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3211"/>
        <w:gridCol w:w="3211"/>
      </w:tblGrid>
      <w:tr w:rsidR="00DB0C49">
        <w:trPr>
          <w:trHeight w:hRule="exact" w:val="645"/>
        </w:trPr>
        <w:tc>
          <w:tcPr>
            <w:tcW w:w="3211" w:type="dxa"/>
          </w:tcPr>
          <w:p w:rsidR="00DB0C49" w:rsidRDefault="00E542B7">
            <w:pPr>
              <w:pStyle w:val="TableParagraph"/>
              <w:spacing w:before="87" w:line="249" w:lineRule="auto"/>
              <w:ind w:left="81"/>
              <w:rPr>
                <w:rFonts w:ascii="Arial" w:hAnsi="Arial"/>
                <w:sz w:val="20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/>
                <w:sz w:val="20"/>
              </w:rPr>
              <w:t>Предполагаемый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успешный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результат</w:t>
            </w:r>
            <w:proofErr w:type="spellEnd"/>
          </w:p>
        </w:tc>
        <w:tc>
          <w:tcPr>
            <w:tcW w:w="3211" w:type="dxa"/>
          </w:tcPr>
          <w:p w:rsidR="00DB0C49" w:rsidRDefault="00E542B7">
            <w:pPr>
              <w:pStyle w:val="TableParagraph"/>
              <w:spacing w:before="87" w:line="240" w:lineRule="auto"/>
              <w:ind w:left="7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страна</w:t>
            </w:r>
            <w:proofErr w:type="spellEnd"/>
          </w:p>
        </w:tc>
        <w:tc>
          <w:tcPr>
            <w:tcW w:w="3211" w:type="dxa"/>
          </w:tcPr>
          <w:p w:rsidR="00DB0C49" w:rsidRDefault="00E542B7">
            <w:pPr>
              <w:pStyle w:val="TableParagraph"/>
              <w:spacing w:before="87" w:line="24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неудача</w:t>
            </w:r>
            <w:proofErr w:type="spellEnd"/>
          </w:p>
        </w:tc>
      </w:tr>
      <w:tr w:rsidR="00DB0C49" w:rsidRPr="00582E68">
        <w:trPr>
          <w:trHeight w:hRule="exact" w:val="1394"/>
        </w:trPr>
        <w:tc>
          <w:tcPr>
            <w:tcW w:w="3211" w:type="dxa"/>
            <w:tcBorders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before="102" w:line="271" w:lineRule="auto"/>
              <w:ind w:left="81"/>
              <w:rPr>
                <w:sz w:val="20"/>
                <w:lang w:val="ru-RU"/>
              </w:rPr>
            </w:pPr>
            <w:r w:rsidRPr="00582E68">
              <w:rPr>
                <w:b/>
                <w:color w:val="231E20"/>
                <w:sz w:val="20"/>
                <w:u w:val="single" w:color="231E20"/>
                <w:lang w:val="ru-RU"/>
              </w:rPr>
              <w:t>Закон «О противодействии терроризму</w:t>
            </w:r>
            <w:r w:rsidRPr="00582E68">
              <w:rPr>
                <w:color w:val="231E20"/>
                <w:sz w:val="20"/>
                <w:lang w:val="ru-RU"/>
              </w:rPr>
              <w:t>» с изменениями наделяет федеральные правоохранительные органы полномочием осуществлять розыск</w:t>
            </w:r>
          </w:p>
        </w:tc>
        <w:tc>
          <w:tcPr>
            <w:tcW w:w="3211" w:type="dxa"/>
            <w:tcBorders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before="62" w:line="225" w:lineRule="exact"/>
              <w:ind w:left="70"/>
              <w:rPr>
                <w:sz w:val="20"/>
                <w:lang w:val="ru-RU"/>
              </w:rPr>
            </w:pPr>
            <w:r w:rsidRPr="00582E68">
              <w:rPr>
                <w:sz w:val="20"/>
                <w:lang w:val="ru-RU"/>
              </w:rPr>
              <w:t>Соединенные Штаты Америки</w:t>
            </w:r>
          </w:p>
          <w:p w:rsidR="00DB0C49" w:rsidRPr="00582E68" w:rsidRDefault="00E542B7">
            <w:pPr>
              <w:pStyle w:val="TableParagraph"/>
              <w:spacing w:before="5" w:line="220" w:lineRule="exact"/>
              <w:ind w:left="70" w:right="70"/>
              <w:rPr>
                <w:sz w:val="20"/>
                <w:lang w:val="ru-RU"/>
              </w:rPr>
            </w:pPr>
            <w:r w:rsidRPr="00582E68">
              <w:rPr>
                <w:color w:val="231E20"/>
                <w:sz w:val="20"/>
                <w:lang w:val="ru-RU"/>
              </w:rPr>
              <w:t>В США к законам, регулирующим сеть Интернет, можно отнести следующие: Закон «О мошенничестве и злоупотреблении с использованием компьютеров»;</w:t>
            </w:r>
          </w:p>
        </w:tc>
        <w:tc>
          <w:tcPr>
            <w:tcW w:w="3211" w:type="dxa"/>
            <w:tcBorders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before="84" w:line="247" w:lineRule="auto"/>
              <w:ind w:right="122"/>
              <w:rPr>
                <w:lang w:val="ru-RU"/>
              </w:rPr>
            </w:pPr>
            <w:r w:rsidRPr="00582E68">
              <w:rPr>
                <w:color w:val="231E20"/>
                <w:lang w:val="ru-RU"/>
              </w:rPr>
              <w:t xml:space="preserve">В 2012 г. Конгресс рассматривал законопроекты </w:t>
            </w:r>
            <w:r>
              <w:rPr>
                <w:b/>
                <w:color w:val="231E20"/>
              </w:rPr>
              <w:t>SOPA</w:t>
            </w:r>
            <w:r w:rsidRPr="00582E68">
              <w:rPr>
                <w:b/>
                <w:color w:val="231E20"/>
                <w:lang w:val="ru-RU"/>
              </w:rPr>
              <w:t xml:space="preserve"> и </w:t>
            </w:r>
            <w:r>
              <w:rPr>
                <w:b/>
                <w:color w:val="231E20"/>
              </w:rPr>
              <w:t>PIPA</w:t>
            </w:r>
            <w:r w:rsidRPr="00582E68">
              <w:rPr>
                <w:color w:val="231E20"/>
                <w:lang w:val="ru-RU"/>
              </w:rPr>
              <w:t xml:space="preserve">, которые </w:t>
            </w:r>
            <w:proofErr w:type="spellStart"/>
            <w:r w:rsidRPr="00582E68">
              <w:rPr>
                <w:color w:val="231E20"/>
                <w:lang w:val="ru-RU"/>
              </w:rPr>
              <w:t>зна</w:t>
            </w:r>
            <w:proofErr w:type="spellEnd"/>
            <w:r w:rsidRPr="00582E68">
              <w:rPr>
                <w:color w:val="231E20"/>
                <w:lang w:val="ru-RU"/>
              </w:rPr>
              <w:t xml:space="preserve">- </w:t>
            </w:r>
            <w:proofErr w:type="spellStart"/>
            <w:r w:rsidRPr="00582E68">
              <w:rPr>
                <w:color w:val="231E20"/>
                <w:lang w:val="ru-RU"/>
              </w:rPr>
              <w:t>чительно</w:t>
            </w:r>
            <w:proofErr w:type="spellEnd"/>
            <w:r w:rsidRPr="00582E68">
              <w:rPr>
                <w:color w:val="231E20"/>
                <w:lang w:val="ru-RU"/>
              </w:rPr>
              <w:t xml:space="preserve"> расширя</w:t>
            </w:r>
            <w:r w:rsidRPr="00582E68">
              <w:rPr>
                <w:color w:val="231E20"/>
                <w:lang w:val="ru-RU"/>
              </w:rPr>
              <w:t xml:space="preserve">ли </w:t>
            </w:r>
            <w:r w:rsidRPr="00582E68">
              <w:rPr>
                <w:color w:val="231E20"/>
                <w:w w:val="95"/>
                <w:lang w:val="ru-RU"/>
              </w:rPr>
              <w:t>полномочия  американских</w:t>
            </w:r>
          </w:p>
        </w:tc>
      </w:tr>
      <w:tr w:rsidR="00DB0C49" w:rsidRPr="00582E68">
        <w:trPr>
          <w:trHeight w:hRule="exact" w:val="132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before="10" w:line="271" w:lineRule="auto"/>
              <w:ind w:left="81" w:right="70"/>
              <w:rPr>
                <w:sz w:val="20"/>
              </w:rPr>
            </w:pPr>
            <w:r w:rsidRPr="00582E68">
              <w:rPr>
                <w:color w:val="231E20"/>
                <w:sz w:val="20"/>
                <w:lang w:val="ru-RU"/>
              </w:rPr>
              <w:t xml:space="preserve">лиц, подозреваемых в терроризме с помощью отслеживания их интернет- страниц. </w:t>
            </w:r>
            <w:proofErr w:type="spellStart"/>
            <w:r>
              <w:rPr>
                <w:color w:val="231E20"/>
                <w:sz w:val="20"/>
              </w:rPr>
              <w:t>Установлена</w:t>
            </w:r>
            <w:proofErr w:type="spellEnd"/>
            <w:r>
              <w:rPr>
                <w:color w:val="231E20"/>
                <w:sz w:val="20"/>
              </w:rPr>
              <w:t xml:space="preserve"> </w:t>
            </w:r>
            <w:proofErr w:type="spellStart"/>
            <w:r>
              <w:rPr>
                <w:color w:val="231E20"/>
                <w:sz w:val="20"/>
              </w:rPr>
              <w:t>обязанность</w:t>
            </w:r>
            <w:proofErr w:type="spellEnd"/>
            <w:r>
              <w:rPr>
                <w:color w:val="231E20"/>
                <w:sz w:val="20"/>
              </w:rPr>
              <w:t xml:space="preserve"> </w:t>
            </w:r>
            <w:proofErr w:type="spellStart"/>
            <w:r>
              <w:rPr>
                <w:color w:val="231E20"/>
                <w:sz w:val="20"/>
              </w:rPr>
              <w:t>провайдеров</w:t>
            </w:r>
            <w:proofErr w:type="spellEnd"/>
            <w:r>
              <w:rPr>
                <w:color w:val="231E20"/>
                <w:sz w:val="20"/>
              </w:rPr>
              <w:t xml:space="preserve"> </w:t>
            </w:r>
            <w:proofErr w:type="spellStart"/>
            <w:r>
              <w:rPr>
                <w:color w:val="231E20"/>
                <w:sz w:val="20"/>
              </w:rPr>
              <w:t>сети</w:t>
            </w:r>
            <w:proofErr w:type="spellEnd"/>
            <w:r>
              <w:rPr>
                <w:color w:val="231E20"/>
                <w:sz w:val="20"/>
              </w:rPr>
              <w:t xml:space="preserve"> </w:t>
            </w:r>
            <w:proofErr w:type="spellStart"/>
            <w:r>
              <w:rPr>
                <w:color w:val="231E20"/>
                <w:sz w:val="20"/>
              </w:rPr>
              <w:t>предъявлять</w:t>
            </w:r>
            <w:proofErr w:type="spellEnd"/>
            <w:r>
              <w:rPr>
                <w:color w:val="231E20"/>
                <w:sz w:val="20"/>
              </w:rPr>
              <w:t xml:space="preserve"> </w:t>
            </w:r>
            <w:proofErr w:type="spellStart"/>
            <w:r>
              <w:rPr>
                <w:color w:val="231E20"/>
                <w:sz w:val="20"/>
              </w:rPr>
              <w:t>органам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before="1" w:line="220" w:lineRule="exact"/>
              <w:ind w:left="70"/>
              <w:rPr>
                <w:sz w:val="20"/>
                <w:lang w:val="ru-RU"/>
              </w:rPr>
            </w:pPr>
            <w:r w:rsidRPr="00582E68">
              <w:rPr>
                <w:color w:val="231E20"/>
                <w:sz w:val="20"/>
                <w:lang w:val="ru-RU"/>
              </w:rPr>
              <w:t>Закон о запрете детской порнографии; Закон об авторском праве в цифровую эпоху; «Акт о защите детей в Интернете»; Закон</w:t>
            </w:r>
          </w:p>
          <w:p w:rsidR="00DB0C49" w:rsidRPr="00582E68" w:rsidRDefault="00E542B7">
            <w:pPr>
              <w:pStyle w:val="TableParagraph"/>
              <w:spacing w:line="220" w:lineRule="exact"/>
              <w:ind w:left="70" w:right="122"/>
              <w:rPr>
                <w:sz w:val="20"/>
                <w:lang w:val="ru-RU"/>
              </w:rPr>
            </w:pPr>
            <w:r w:rsidRPr="00582E68">
              <w:rPr>
                <w:color w:val="231E20"/>
                <w:sz w:val="20"/>
                <w:lang w:val="ru-RU"/>
              </w:rPr>
              <w:t xml:space="preserve">«О противодействии </w:t>
            </w:r>
            <w:proofErr w:type="spellStart"/>
            <w:r w:rsidRPr="00582E68">
              <w:rPr>
                <w:color w:val="231E20"/>
                <w:sz w:val="20"/>
                <w:lang w:val="ru-RU"/>
              </w:rPr>
              <w:t>террориз</w:t>
            </w:r>
            <w:proofErr w:type="spellEnd"/>
            <w:r w:rsidRPr="00582E68">
              <w:rPr>
                <w:color w:val="231E20"/>
                <w:sz w:val="20"/>
                <w:lang w:val="ru-RU"/>
              </w:rPr>
              <w:t xml:space="preserve">- </w:t>
            </w:r>
            <w:proofErr w:type="spellStart"/>
            <w:r w:rsidRPr="00582E68">
              <w:rPr>
                <w:color w:val="231E20"/>
                <w:sz w:val="20"/>
                <w:lang w:val="ru-RU"/>
              </w:rPr>
              <w:t>му</w:t>
            </w:r>
            <w:proofErr w:type="spellEnd"/>
            <w:r w:rsidRPr="00582E68">
              <w:rPr>
                <w:color w:val="231E20"/>
                <w:sz w:val="20"/>
                <w:lang w:val="ru-RU"/>
              </w:rPr>
              <w:t>»; законопроект «Защита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line="247" w:lineRule="auto"/>
              <w:ind w:right="51"/>
              <w:rPr>
                <w:lang w:val="ru-RU"/>
              </w:rPr>
            </w:pPr>
            <w:r w:rsidRPr="00582E68">
              <w:rPr>
                <w:color w:val="231E20"/>
                <w:lang w:val="ru-RU"/>
              </w:rPr>
              <w:t xml:space="preserve">правоохранительных органов и правообладателей в борьбе с нелегальной информацией </w:t>
            </w:r>
            <w:r w:rsidRPr="00582E68">
              <w:rPr>
                <w:color w:val="231E20"/>
                <w:lang w:val="ru-RU"/>
              </w:rPr>
              <w:t xml:space="preserve">в сети Интернете, за- </w:t>
            </w:r>
            <w:proofErr w:type="spellStart"/>
            <w:r w:rsidRPr="00582E68">
              <w:rPr>
                <w:color w:val="231E20"/>
                <w:lang w:val="ru-RU"/>
              </w:rPr>
              <w:t>щитой</w:t>
            </w:r>
            <w:proofErr w:type="spellEnd"/>
            <w:r w:rsidRPr="00582E68">
              <w:rPr>
                <w:color w:val="231E20"/>
                <w:lang w:val="ru-RU"/>
              </w:rPr>
              <w:t xml:space="preserve"> детей и авторских прав.</w:t>
            </w:r>
          </w:p>
        </w:tc>
      </w:tr>
      <w:tr w:rsidR="00DB0C49" w:rsidRPr="00582E68">
        <w:trPr>
          <w:trHeight w:hRule="exact" w:val="154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line="271" w:lineRule="auto"/>
              <w:ind w:left="81" w:right="70"/>
              <w:rPr>
                <w:sz w:val="20"/>
                <w:lang w:val="ru-RU"/>
              </w:rPr>
            </w:pPr>
            <w:r w:rsidRPr="00582E68">
              <w:rPr>
                <w:color w:val="231E20"/>
                <w:sz w:val="20"/>
                <w:lang w:val="ru-RU"/>
              </w:rPr>
              <w:t>правоохранительных спецслужб электронную переписку лиц, подозреваемых в терроризме. На телефонных и кредитных организациях лежит обязанность без ордера суда передавать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before="1" w:line="220" w:lineRule="exact"/>
              <w:ind w:left="70"/>
              <w:rPr>
                <w:sz w:val="20"/>
                <w:lang w:val="ru-RU"/>
              </w:rPr>
            </w:pPr>
            <w:r w:rsidRPr="00582E68">
              <w:rPr>
                <w:color w:val="231E20"/>
                <w:sz w:val="20"/>
                <w:lang w:val="ru-RU"/>
              </w:rPr>
              <w:t>киберпространства как национального достояния» (в последующем заменен на</w:t>
            </w:r>
          </w:p>
          <w:p w:rsidR="00DB0C49" w:rsidRPr="00582E68" w:rsidRDefault="00E542B7">
            <w:pPr>
              <w:pStyle w:val="TableParagraph"/>
              <w:spacing w:line="220" w:lineRule="exact"/>
              <w:ind w:left="70" w:right="70"/>
              <w:rPr>
                <w:sz w:val="20"/>
                <w:lang w:val="ru-RU"/>
              </w:rPr>
            </w:pPr>
            <w:r w:rsidRPr="00582E68">
              <w:rPr>
                <w:color w:val="231E20"/>
                <w:sz w:val="20"/>
                <w:lang w:val="ru-RU"/>
              </w:rPr>
              <w:t>«Исполнительный законопроект о координации в киберпространстве»); «Стратегия национальной безопасности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DB0C49">
            <w:pPr>
              <w:pStyle w:val="TableParagraph"/>
              <w:spacing w:before="5" w:line="240" w:lineRule="auto"/>
              <w:ind w:left="0"/>
              <w:rPr>
                <w:sz w:val="18"/>
                <w:lang w:val="ru-RU"/>
              </w:rPr>
            </w:pPr>
          </w:p>
          <w:p w:rsidR="00DB0C49" w:rsidRPr="00582E68" w:rsidRDefault="00E542B7">
            <w:pPr>
              <w:pStyle w:val="TableParagraph"/>
              <w:spacing w:line="247" w:lineRule="auto"/>
              <w:ind w:right="122"/>
              <w:rPr>
                <w:lang w:val="ru-RU"/>
              </w:rPr>
            </w:pPr>
            <w:r w:rsidRPr="00582E68">
              <w:rPr>
                <w:color w:val="231E20"/>
                <w:lang w:val="ru-RU"/>
              </w:rPr>
              <w:t xml:space="preserve">Согласно законопроектам любой участник интернет- отношений обязан по </w:t>
            </w:r>
            <w:r w:rsidRPr="00582E68">
              <w:rPr>
                <w:color w:val="231E20"/>
                <w:w w:val="95"/>
                <w:lang w:val="ru-RU"/>
              </w:rPr>
              <w:t xml:space="preserve">обращению </w:t>
            </w:r>
            <w:r w:rsidRPr="00582E68">
              <w:rPr>
                <w:color w:val="231E20"/>
                <w:w w:val="95"/>
                <w:lang w:val="ru-RU"/>
              </w:rPr>
              <w:t xml:space="preserve">правообладателя </w:t>
            </w:r>
            <w:r w:rsidRPr="00582E68">
              <w:rPr>
                <w:color w:val="231E20"/>
                <w:lang w:val="ru-RU"/>
              </w:rPr>
              <w:t>прекратить предоставление</w:t>
            </w:r>
          </w:p>
        </w:tc>
      </w:tr>
      <w:tr w:rsidR="00DB0C49" w:rsidRPr="00582E68">
        <w:trPr>
          <w:trHeight w:hRule="exact" w:val="52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before="10" w:line="271" w:lineRule="auto"/>
              <w:ind w:left="81" w:right="70"/>
              <w:rPr>
                <w:sz w:val="20"/>
                <w:lang w:val="ru-RU"/>
              </w:rPr>
            </w:pPr>
            <w:r w:rsidRPr="00582E68">
              <w:rPr>
                <w:color w:val="231E20"/>
                <w:sz w:val="20"/>
                <w:lang w:val="ru-RU"/>
              </w:rPr>
              <w:t>информацию о своих пользователях, если установлено,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before="1" w:line="220" w:lineRule="exact"/>
              <w:ind w:left="70"/>
              <w:rPr>
                <w:sz w:val="20"/>
                <w:lang w:val="ru-RU"/>
              </w:rPr>
            </w:pPr>
            <w:r w:rsidRPr="00582E68">
              <w:rPr>
                <w:color w:val="231E20"/>
                <w:sz w:val="20"/>
                <w:lang w:val="ru-RU"/>
              </w:rPr>
              <w:t xml:space="preserve">США»; </w:t>
            </w:r>
            <w:proofErr w:type="spellStart"/>
            <w:r w:rsidRPr="00582E68">
              <w:rPr>
                <w:color w:val="231E20"/>
                <w:sz w:val="20"/>
                <w:lang w:val="ru-RU"/>
              </w:rPr>
              <w:t>законо</w:t>
            </w:r>
            <w:proofErr w:type="spellEnd"/>
            <w:r w:rsidRPr="00582E68">
              <w:rPr>
                <w:color w:val="231E20"/>
                <w:sz w:val="20"/>
                <w:lang w:val="ru-RU"/>
              </w:rPr>
              <w:t xml:space="preserve">- проект «О </w:t>
            </w:r>
            <w:proofErr w:type="spellStart"/>
            <w:r w:rsidRPr="00582E68">
              <w:rPr>
                <w:color w:val="231E20"/>
                <w:sz w:val="20"/>
                <w:lang w:val="ru-RU"/>
              </w:rPr>
              <w:t>кибербезопасности</w:t>
            </w:r>
            <w:proofErr w:type="spellEnd"/>
            <w:r w:rsidRPr="00582E68">
              <w:rPr>
                <w:color w:val="231E20"/>
                <w:sz w:val="20"/>
                <w:lang w:val="ru-RU"/>
              </w:rPr>
              <w:t>» и др.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line="225" w:lineRule="exact"/>
              <w:rPr>
                <w:lang w:val="ru-RU"/>
              </w:rPr>
            </w:pPr>
            <w:r w:rsidRPr="00582E68">
              <w:rPr>
                <w:color w:val="231E20"/>
                <w:lang w:val="ru-RU"/>
              </w:rPr>
              <w:t xml:space="preserve">услуг ресурсу, </w:t>
            </w:r>
            <w:proofErr w:type="spellStart"/>
            <w:proofErr w:type="gramStart"/>
            <w:r w:rsidRPr="00582E68">
              <w:rPr>
                <w:color w:val="231E20"/>
                <w:lang w:val="ru-RU"/>
              </w:rPr>
              <w:t>обви</w:t>
            </w:r>
            <w:proofErr w:type="spellEnd"/>
            <w:r w:rsidRPr="00582E68">
              <w:rPr>
                <w:color w:val="231E20"/>
                <w:lang w:val="ru-RU"/>
              </w:rPr>
              <w:t xml:space="preserve">- </w:t>
            </w:r>
            <w:proofErr w:type="spellStart"/>
            <w:r w:rsidRPr="00582E68">
              <w:rPr>
                <w:color w:val="231E20"/>
                <w:lang w:val="ru-RU"/>
              </w:rPr>
              <w:t>няемому</w:t>
            </w:r>
            <w:proofErr w:type="spellEnd"/>
            <w:proofErr w:type="gramEnd"/>
            <w:r w:rsidRPr="00582E68">
              <w:rPr>
                <w:color w:val="231E20"/>
                <w:lang w:val="ru-RU"/>
              </w:rPr>
              <w:t xml:space="preserve"> в</w:t>
            </w:r>
          </w:p>
          <w:p w:rsidR="00DB0C49" w:rsidRPr="00582E68" w:rsidRDefault="00E542B7">
            <w:pPr>
              <w:pStyle w:val="TableParagraph"/>
              <w:spacing w:before="7" w:line="240" w:lineRule="auto"/>
              <w:rPr>
                <w:lang w:val="ru-RU"/>
              </w:rPr>
            </w:pPr>
            <w:r w:rsidRPr="00582E68">
              <w:rPr>
                <w:color w:val="231E20"/>
                <w:lang w:val="ru-RU"/>
              </w:rPr>
              <w:t>пиратстве, а также прекратить с</w:t>
            </w:r>
          </w:p>
        </w:tc>
      </w:tr>
      <w:tr w:rsidR="00DB0C49" w:rsidRPr="00582E68">
        <w:trPr>
          <w:trHeight w:hRule="exact" w:val="52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before="10" w:line="271" w:lineRule="auto"/>
              <w:ind w:left="81" w:right="119"/>
              <w:rPr>
                <w:sz w:val="20"/>
                <w:lang w:val="ru-RU"/>
              </w:rPr>
            </w:pPr>
            <w:r w:rsidRPr="00582E68">
              <w:rPr>
                <w:color w:val="231E20"/>
                <w:sz w:val="20"/>
                <w:lang w:val="ru-RU"/>
              </w:rPr>
              <w:t>то такие сведения необходимы для</w:t>
            </w:r>
            <w:r w:rsidRPr="00582E68">
              <w:rPr>
                <w:color w:val="231E20"/>
                <w:sz w:val="20"/>
                <w:lang w:val="ru-RU"/>
              </w:rPr>
              <w:t xml:space="preserve"> </w:t>
            </w:r>
            <w:r w:rsidRPr="00582E68">
              <w:rPr>
                <w:color w:val="231E20"/>
                <w:w w:val="95"/>
                <w:sz w:val="20"/>
                <w:lang w:val="ru-RU"/>
              </w:rPr>
              <w:t>проведения  оперативного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before="150" w:line="240" w:lineRule="auto"/>
              <w:ind w:left="70"/>
              <w:rPr>
                <w:sz w:val="20"/>
              </w:rPr>
            </w:pPr>
            <w:r>
              <w:rPr>
                <w:sz w:val="20"/>
              </w:rPr>
              <w:t>ф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line="225" w:lineRule="exact"/>
              <w:rPr>
                <w:lang w:val="ru-RU"/>
              </w:rPr>
            </w:pPr>
            <w:r w:rsidRPr="00582E68">
              <w:rPr>
                <w:color w:val="231E20"/>
                <w:lang w:val="ru-RU"/>
              </w:rPr>
              <w:t>ним любую связь: исключить</w:t>
            </w:r>
          </w:p>
          <w:p w:rsidR="00DB0C49" w:rsidRPr="00582E68" w:rsidRDefault="00E542B7">
            <w:pPr>
              <w:pStyle w:val="TableParagraph"/>
              <w:spacing w:before="7" w:line="240" w:lineRule="auto"/>
              <w:rPr>
                <w:lang w:val="ru-RU"/>
              </w:rPr>
            </w:pPr>
            <w:r w:rsidRPr="00582E68">
              <w:rPr>
                <w:color w:val="231E20"/>
                <w:lang w:val="ru-RU"/>
              </w:rPr>
              <w:t>сайт из поисковой выдачи,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before="10" w:line="240" w:lineRule="auto"/>
              <w:ind w:left="81"/>
              <w:rPr>
                <w:sz w:val="20"/>
              </w:rPr>
            </w:pPr>
            <w:proofErr w:type="spellStart"/>
            <w:r>
              <w:rPr>
                <w:color w:val="231E20"/>
                <w:w w:val="95"/>
                <w:sz w:val="20"/>
              </w:rPr>
              <w:t>расследования</w:t>
            </w:r>
            <w:proofErr w:type="spellEnd"/>
            <w:r>
              <w:rPr>
                <w:color w:val="231E20"/>
                <w:w w:val="95"/>
                <w:sz w:val="20"/>
              </w:rPr>
              <w:t xml:space="preserve">  </w:t>
            </w:r>
            <w:proofErr w:type="spellStart"/>
            <w:r>
              <w:rPr>
                <w:color w:val="231E20"/>
                <w:w w:val="95"/>
                <w:sz w:val="20"/>
              </w:rPr>
              <w:t>международного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5" w:lineRule="exact"/>
            </w:pPr>
            <w:proofErr w:type="spellStart"/>
            <w:r>
              <w:rPr>
                <w:color w:val="231E20"/>
              </w:rPr>
              <w:t>удалить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ссылки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на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него</w:t>
            </w:r>
            <w:proofErr w:type="spellEnd"/>
            <w:r>
              <w:rPr>
                <w:color w:val="231E20"/>
              </w:rPr>
              <w:t>,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before="10" w:line="240" w:lineRule="auto"/>
              <w:ind w:left="81"/>
              <w:rPr>
                <w:sz w:val="20"/>
              </w:rPr>
            </w:pPr>
            <w:proofErr w:type="spellStart"/>
            <w:r>
              <w:rPr>
                <w:color w:val="231E20"/>
                <w:sz w:val="20"/>
              </w:rPr>
              <w:t>терроризма</w:t>
            </w:r>
            <w:proofErr w:type="spellEnd"/>
            <w:r>
              <w:rPr>
                <w:color w:val="231E20"/>
                <w:sz w:val="20"/>
              </w:rPr>
              <w:t xml:space="preserve"> </w:t>
            </w:r>
            <w:proofErr w:type="spellStart"/>
            <w:r>
              <w:rPr>
                <w:color w:val="231E20"/>
                <w:sz w:val="20"/>
              </w:rPr>
              <w:t>или</w:t>
            </w:r>
            <w:proofErr w:type="spellEnd"/>
            <w:r>
              <w:rPr>
                <w:color w:val="231E20"/>
                <w:sz w:val="20"/>
              </w:rPr>
              <w:t xml:space="preserve"> </w:t>
            </w:r>
            <w:proofErr w:type="spellStart"/>
            <w:r>
              <w:rPr>
                <w:color w:val="231E20"/>
                <w:sz w:val="20"/>
              </w:rPr>
              <w:t>тайной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5" w:lineRule="exact"/>
            </w:pPr>
            <w:proofErr w:type="spellStart"/>
            <w:r>
              <w:rPr>
                <w:color w:val="231E20"/>
              </w:rPr>
              <w:t>полностью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заблокировать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сайт</w:t>
            </w:r>
            <w:proofErr w:type="spellEnd"/>
          </w:p>
        </w:tc>
      </w:tr>
      <w:tr w:rsidR="00DB0C49">
        <w:trPr>
          <w:trHeight w:hRule="exact" w:val="26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before="10" w:line="240" w:lineRule="auto"/>
              <w:ind w:left="81"/>
              <w:rPr>
                <w:sz w:val="20"/>
              </w:rPr>
            </w:pPr>
            <w:proofErr w:type="spellStart"/>
            <w:r>
              <w:rPr>
                <w:color w:val="231E20"/>
                <w:w w:val="95"/>
                <w:sz w:val="20"/>
              </w:rPr>
              <w:t>разведывательной</w:t>
            </w:r>
            <w:proofErr w:type="spellEnd"/>
            <w:r>
              <w:rPr>
                <w:color w:val="231E20"/>
                <w:w w:val="95"/>
                <w:sz w:val="20"/>
              </w:rPr>
              <w:t xml:space="preserve">   </w:t>
            </w:r>
            <w:proofErr w:type="spellStart"/>
            <w:r>
              <w:rPr>
                <w:color w:val="231E20"/>
                <w:w w:val="95"/>
                <w:sz w:val="20"/>
              </w:rPr>
              <w:t>деятельности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5" w:lineRule="exact"/>
            </w:pPr>
            <w:proofErr w:type="spellStart"/>
            <w:r>
              <w:rPr>
                <w:color w:val="231E20"/>
              </w:rPr>
              <w:t>для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посещения</w:t>
            </w:r>
            <w:proofErr w:type="spellEnd"/>
            <w:r>
              <w:rPr>
                <w:color w:val="231E20"/>
              </w:rPr>
              <w:t xml:space="preserve">, в </w:t>
            </w:r>
            <w:proofErr w:type="spellStart"/>
            <w:r>
              <w:rPr>
                <w:color w:val="231E20"/>
              </w:rPr>
              <w:t>противном</w:t>
            </w:r>
            <w:proofErr w:type="spellEnd"/>
          </w:p>
        </w:tc>
      </w:tr>
      <w:tr w:rsidR="00DB0C49">
        <w:trPr>
          <w:trHeight w:hRule="exact" w:val="253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5" w:lineRule="exact"/>
            </w:pPr>
            <w:proofErr w:type="spellStart"/>
            <w:r>
              <w:rPr>
                <w:color w:val="231E20"/>
              </w:rPr>
              <w:t>случае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он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будет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расцениваться</w:t>
            </w:r>
            <w:proofErr w:type="spellEnd"/>
          </w:p>
        </w:tc>
      </w:tr>
      <w:tr w:rsidR="00DB0C49">
        <w:trPr>
          <w:trHeight w:hRule="exact" w:val="26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r>
              <w:rPr>
                <w:color w:val="231E20"/>
              </w:rPr>
              <w:t>как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его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соучастник.Мнения</w:t>
            </w:r>
            <w:proofErr w:type="spellEnd"/>
          </w:p>
        </w:tc>
      </w:tr>
      <w:tr w:rsidR="00DB0C49">
        <w:trPr>
          <w:trHeight w:hRule="exact" w:val="26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r>
              <w:rPr>
                <w:color w:val="231E20"/>
              </w:rPr>
              <w:t>относительно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законопроектов</w:t>
            </w:r>
            <w:proofErr w:type="spellEnd"/>
          </w:p>
        </w:tc>
      </w:tr>
      <w:tr w:rsidR="00DB0C49">
        <w:trPr>
          <w:trHeight w:hRule="exact" w:val="26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proofErr w:type="gramStart"/>
            <w:r>
              <w:rPr>
                <w:color w:val="231E20"/>
              </w:rPr>
              <w:t>разделились</w:t>
            </w:r>
            <w:proofErr w:type="spellEnd"/>
            <w:proofErr w:type="gramEnd"/>
            <w:r>
              <w:rPr>
                <w:color w:val="231E20"/>
              </w:rPr>
              <w:t xml:space="preserve">. </w:t>
            </w:r>
            <w:proofErr w:type="spellStart"/>
            <w:r>
              <w:rPr>
                <w:color w:val="231E20"/>
              </w:rPr>
              <w:t>Одни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считают</w:t>
            </w:r>
            <w:proofErr w:type="spellEnd"/>
            <w:r>
              <w:rPr>
                <w:color w:val="231E20"/>
              </w:rPr>
              <w:t xml:space="preserve">, </w:t>
            </w:r>
            <w:proofErr w:type="spellStart"/>
            <w:r>
              <w:rPr>
                <w:color w:val="231E20"/>
              </w:rPr>
              <w:t>что</w:t>
            </w:r>
            <w:proofErr w:type="spellEnd"/>
          </w:p>
        </w:tc>
      </w:tr>
      <w:tr w:rsidR="00DB0C49">
        <w:trPr>
          <w:trHeight w:hRule="exact" w:val="26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r>
              <w:rPr>
                <w:color w:val="231E20"/>
              </w:rPr>
              <w:t>они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необходимы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для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сохранения</w:t>
            </w:r>
            <w:proofErr w:type="spellEnd"/>
          </w:p>
        </w:tc>
      </w:tr>
      <w:tr w:rsidR="00DB0C49">
        <w:trPr>
          <w:trHeight w:hRule="exact" w:val="26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r>
              <w:rPr>
                <w:color w:val="231E20"/>
              </w:rPr>
              <w:t>прибылей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организаций</w:t>
            </w:r>
            <w:proofErr w:type="spellEnd"/>
            <w:r>
              <w:rPr>
                <w:color w:val="231E20"/>
              </w:rPr>
              <w:t xml:space="preserve">, </w:t>
            </w:r>
            <w:proofErr w:type="spellStart"/>
            <w:r>
              <w:rPr>
                <w:color w:val="231E20"/>
              </w:rPr>
              <w:t>защиты</w:t>
            </w:r>
            <w:proofErr w:type="spellEnd"/>
          </w:p>
        </w:tc>
      </w:tr>
      <w:tr w:rsidR="00DB0C49">
        <w:trPr>
          <w:trHeight w:hRule="exact" w:val="26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r>
              <w:rPr>
                <w:color w:val="231E20"/>
              </w:rPr>
              <w:t>интеллектуальной</w:t>
            </w:r>
            <w:proofErr w:type="spellEnd"/>
          </w:p>
        </w:tc>
      </w:tr>
      <w:tr w:rsidR="00DB0C49">
        <w:trPr>
          <w:trHeight w:hRule="exact" w:val="26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r>
              <w:rPr>
                <w:color w:val="231E20"/>
              </w:rPr>
              <w:t>собственности</w:t>
            </w:r>
            <w:proofErr w:type="spellEnd"/>
            <w:r>
              <w:rPr>
                <w:color w:val="231E20"/>
              </w:rPr>
              <w:t xml:space="preserve"> в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r>
              <w:rPr>
                <w:color w:val="231E20"/>
              </w:rPr>
              <w:t>соответствующих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отраслях</w:t>
            </w:r>
            <w:proofErr w:type="spellEnd"/>
            <w:r>
              <w:rPr>
                <w:color w:val="231E20"/>
              </w:rPr>
              <w:t>,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r>
              <w:rPr>
                <w:color w:val="231E20"/>
              </w:rPr>
              <w:t>другие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полагают</w:t>
            </w:r>
            <w:proofErr w:type="spellEnd"/>
            <w:r>
              <w:rPr>
                <w:color w:val="231E20"/>
              </w:rPr>
              <w:t xml:space="preserve">, </w:t>
            </w:r>
            <w:proofErr w:type="spellStart"/>
            <w:r>
              <w:rPr>
                <w:color w:val="231E20"/>
              </w:rPr>
              <w:t>что</w:t>
            </w:r>
            <w:proofErr w:type="spellEnd"/>
          </w:p>
        </w:tc>
      </w:tr>
      <w:tr w:rsidR="00DB0C49">
        <w:trPr>
          <w:trHeight w:hRule="exact" w:val="26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r>
              <w:rPr>
                <w:color w:val="231E20"/>
              </w:rPr>
              <w:t>положения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законов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чрезмерно</w:t>
            </w:r>
            <w:proofErr w:type="spellEnd"/>
          </w:p>
        </w:tc>
      </w:tr>
      <w:tr w:rsidR="00DB0C49" w:rsidRPr="00582E68">
        <w:trPr>
          <w:trHeight w:hRule="exact" w:val="26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line="233" w:lineRule="exact"/>
              <w:rPr>
                <w:lang w:val="ru-RU"/>
              </w:rPr>
            </w:pPr>
            <w:r w:rsidRPr="00582E68">
              <w:rPr>
                <w:color w:val="231E20"/>
                <w:lang w:val="ru-RU"/>
              </w:rPr>
              <w:t>жестки или размыты и их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DB0C49">
            <w:pPr>
              <w:rPr>
                <w:lang w:val="ru-RU"/>
              </w:rPr>
            </w:pP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DB0C49">
            <w:pPr>
              <w:rPr>
                <w:lang w:val="ru-RU"/>
              </w:rPr>
            </w:pP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r>
              <w:rPr>
                <w:color w:val="231E20"/>
              </w:rPr>
              <w:t>применение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нанесет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серьезный</w:t>
            </w:r>
            <w:proofErr w:type="spellEnd"/>
          </w:p>
        </w:tc>
      </w:tr>
      <w:tr w:rsidR="00DB0C49" w:rsidRPr="00582E68">
        <w:trPr>
          <w:trHeight w:hRule="exact" w:val="26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line="233" w:lineRule="exact"/>
              <w:rPr>
                <w:lang w:val="ru-RU"/>
              </w:rPr>
            </w:pPr>
            <w:r w:rsidRPr="00582E68">
              <w:rPr>
                <w:color w:val="231E20"/>
                <w:lang w:val="ru-RU"/>
              </w:rPr>
              <w:t>вред свободе слова в сети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DB0C49">
            <w:pPr>
              <w:rPr>
                <w:lang w:val="ru-RU"/>
              </w:rPr>
            </w:pP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DB0C49">
            <w:pPr>
              <w:rPr>
                <w:lang w:val="ru-RU"/>
              </w:rPr>
            </w:pP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r>
              <w:rPr>
                <w:color w:val="231E20"/>
              </w:rPr>
              <w:t>Интернет</w:t>
            </w:r>
            <w:proofErr w:type="spellEnd"/>
            <w:r>
              <w:rPr>
                <w:color w:val="231E20"/>
              </w:rPr>
              <w:t xml:space="preserve">, </w:t>
            </w:r>
            <w:proofErr w:type="spellStart"/>
            <w:r>
              <w:rPr>
                <w:color w:val="231E20"/>
              </w:rPr>
              <w:t>интернет</w:t>
            </w:r>
            <w:proofErr w:type="spellEnd"/>
            <w:r>
              <w:rPr>
                <w:color w:val="231E20"/>
              </w:rPr>
              <w:t>-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proofErr w:type="gramStart"/>
            <w:r>
              <w:rPr>
                <w:color w:val="231E20"/>
              </w:rPr>
              <w:t>пользователям</w:t>
            </w:r>
            <w:proofErr w:type="spellEnd"/>
            <w:proofErr w:type="gramEnd"/>
            <w:r>
              <w:rPr>
                <w:color w:val="231E20"/>
              </w:rPr>
              <w:t xml:space="preserve"> и </w:t>
            </w:r>
            <w:proofErr w:type="spellStart"/>
            <w:r>
              <w:rPr>
                <w:color w:val="231E20"/>
              </w:rPr>
              <w:t>сайтам</w:t>
            </w:r>
            <w:proofErr w:type="spellEnd"/>
            <w:r>
              <w:rPr>
                <w:color w:val="231E20"/>
              </w:rPr>
              <w:t>. В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r>
              <w:rPr>
                <w:color w:val="231E20"/>
              </w:rPr>
              <w:t>результате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его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рассмотрение</w:t>
            </w:r>
            <w:proofErr w:type="spellEnd"/>
          </w:p>
        </w:tc>
      </w:tr>
      <w:tr w:rsidR="00DB0C49">
        <w:trPr>
          <w:trHeight w:hRule="exact" w:val="26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r>
              <w:rPr>
                <w:color w:val="231E20"/>
              </w:rPr>
              <w:t>Конгрессом</w:t>
            </w:r>
            <w:proofErr w:type="spellEnd"/>
            <w:r>
              <w:rPr>
                <w:color w:val="231E20"/>
              </w:rPr>
              <w:t xml:space="preserve"> США </w:t>
            </w:r>
            <w:proofErr w:type="spellStart"/>
            <w:r>
              <w:rPr>
                <w:color w:val="231E20"/>
              </w:rPr>
              <w:t>было</w:t>
            </w:r>
            <w:proofErr w:type="spellEnd"/>
          </w:p>
        </w:tc>
      </w:tr>
      <w:tr w:rsidR="00DB0C49">
        <w:trPr>
          <w:trHeight w:hRule="exact" w:val="1318"/>
        </w:trPr>
        <w:tc>
          <w:tcPr>
            <w:tcW w:w="3211" w:type="dxa"/>
            <w:tcBorders>
              <w:top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proofErr w:type="gramStart"/>
            <w:r>
              <w:rPr>
                <w:color w:val="231E20"/>
              </w:rPr>
              <w:t>отложено</w:t>
            </w:r>
            <w:proofErr w:type="spellEnd"/>
            <w:proofErr w:type="gramEnd"/>
            <w:r>
              <w:rPr>
                <w:color w:val="231E20"/>
              </w:rPr>
              <w:t>.</w:t>
            </w:r>
          </w:p>
        </w:tc>
      </w:tr>
    </w:tbl>
    <w:p w:rsidR="00DB0C49" w:rsidRDefault="00DB0C49">
      <w:pPr>
        <w:spacing w:line="233" w:lineRule="exact"/>
        <w:sectPr w:rsidR="00DB0C49">
          <w:pgSz w:w="11910" w:h="16840"/>
          <w:pgMar w:top="15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3211"/>
        <w:gridCol w:w="3211"/>
      </w:tblGrid>
      <w:tr w:rsidR="00DB0C49" w:rsidRPr="00582E68">
        <w:trPr>
          <w:trHeight w:hRule="exact" w:val="2054"/>
        </w:trPr>
        <w:tc>
          <w:tcPr>
            <w:tcW w:w="3211" w:type="dxa"/>
            <w:tcBorders>
              <w:bottom w:val="nil"/>
            </w:tcBorders>
          </w:tcPr>
          <w:p w:rsidR="00DB0C49" w:rsidRPr="00582E68" w:rsidRDefault="00E542B7">
            <w:pPr>
              <w:pStyle w:val="TableParagraph"/>
              <w:spacing w:before="71" w:line="242" w:lineRule="auto"/>
              <w:ind w:left="81" w:right="122"/>
              <w:rPr>
                <w:sz w:val="24"/>
                <w:lang w:val="ru-RU"/>
              </w:rPr>
            </w:pPr>
            <w:r w:rsidRPr="00582E68">
              <w:rPr>
                <w:color w:val="231E20"/>
                <w:sz w:val="24"/>
                <w:lang w:val="ru-RU"/>
              </w:rPr>
              <w:lastRenderedPageBreak/>
              <w:t xml:space="preserve">предусматривает ужесточение наказания за </w:t>
            </w:r>
            <w:proofErr w:type="spellStart"/>
            <w:r w:rsidRPr="00582E68">
              <w:rPr>
                <w:color w:val="231E20"/>
                <w:sz w:val="24"/>
                <w:lang w:val="ru-RU"/>
              </w:rPr>
              <w:t>киберпреступления</w:t>
            </w:r>
            <w:proofErr w:type="spellEnd"/>
            <w:r w:rsidRPr="00582E68">
              <w:rPr>
                <w:color w:val="231E20"/>
                <w:sz w:val="24"/>
                <w:lang w:val="ru-RU"/>
              </w:rPr>
              <w:t xml:space="preserve"> и фактическое уравнивание определения их общественной опасности с </w:t>
            </w:r>
            <w:r w:rsidRPr="00582E68">
              <w:rPr>
                <w:color w:val="231E20"/>
                <w:w w:val="95"/>
                <w:sz w:val="24"/>
                <w:lang w:val="ru-RU"/>
              </w:rPr>
              <w:t>реальными  преступлениями.</w:t>
            </w:r>
          </w:p>
        </w:tc>
        <w:tc>
          <w:tcPr>
            <w:tcW w:w="3211" w:type="dxa"/>
            <w:tcBorders>
              <w:bottom w:val="nil"/>
            </w:tcBorders>
          </w:tcPr>
          <w:p w:rsidR="00DB0C49" w:rsidRPr="00582E68" w:rsidRDefault="00E542B7">
            <w:pPr>
              <w:pStyle w:val="TableParagraph"/>
              <w:spacing w:before="71" w:line="242" w:lineRule="auto"/>
              <w:ind w:left="70"/>
              <w:rPr>
                <w:sz w:val="24"/>
                <w:lang w:val="ru-RU"/>
              </w:rPr>
            </w:pPr>
            <w:r w:rsidRPr="00582E68">
              <w:rPr>
                <w:color w:val="231E20"/>
                <w:sz w:val="24"/>
                <w:lang w:val="ru-RU"/>
              </w:rPr>
              <w:t xml:space="preserve">Весной 2013 г. Конгрессом США обсуждался законопроект «О </w:t>
            </w:r>
            <w:proofErr w:type="spellStart"/>
            <w:r w:rsidRPr="00582E68">
              <w:rPr>
                <w:color w:val="231E20"/>
                <w:sz w:val="24"/>
                <w:lang w:val="ru-RU"/>
              </w:rPr>
              <w:t>кибербезопасно</w:t>
            </w:r>
            <w:proofErr w:type="spellEnd"/>
            <w:r w:rsidRPr="00582E68">
              <w:rPr>
                <w:color w:val="231E20"/>
                <w:sz w:val="24"/>
                <w:lang w:val="ru-RU"/>
              </w:rPr>
              <w:t xml:space="preserve">- </w:t>
            </w:r>
            <w:proofErr w:type="spellStart"/>
            <w:r w:rsidRPr="00582E68">
              <w:rPr>
                <w:color w:val="231E20"/>
                <w:sz w:val="24"/>
                <w:lang w:val="ru-RU"/>
              </w:rPr>
              <w:t>сти</w:t>
            </w:r>
            <w:proofErr w:type="spellEnd"/>
            <w:r w:rsidRPr="00582E68">
              <w:rPr>
                <w:color w:val="231E20"/>
                <w:sz w:val="24"/>
                <w:lang w:val="ru-RU"/>
              </w:rPr>
              <w:t>»,</w:t>
            </w:r>
          </w:p>
        </w:tc>
        <w:tc>
          <w:tcPr>
            <w:tcW w:w="3211" w:type="dxa"/>
            <w:tcBorders>
              <w:bottom w:val="nil"/>
            </w:tcBorders>
          </w:tcPr>
          <w:p w:rsidR="00DB0C49" w:rsidRPr="00582E68" w:rsidRDefault="00E542B7">
            <w:pPr>
              <w:pStyle w:val="TableParagraph"/>
              <w:spacing w:before="92" w:line="256" w:lineRule="auto"/>
              <w:ind w:right="55"/>
              <w:rPr>
                <w:sz w:val="26"/>
                <w:lang w:val="ru-RU"/>
              </w:rPr>
            </w:pPr>
            <w:r w:rsidRPr="00582E68">
              <w:rPr>
                <w:color w:val="231E20"/>
                <w:sz w:val="26"/>
                <w:lang w:val="ru-RU"/>
              </w:rPr>
              <w:t>По мнению граждан, новые полномочия могут быть использованы не только для целей выявления правонарушений и преступников, но и в целях</w:t>
            </w:r>
          </w:p>
        </w:tc>
      </w:tr>
      <w:tr w:rsidR="00DB0C49">
        <w:trPr>
          <w:trHeight w:hRule="exact" w:val="29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Принятие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подобных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норм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60" w:lineRule="exact"/>
              <w:rPr>
                <w:sz w:val="26"/>
              </w:rPr>
            </w:pPr>
            <w:proofErr w:type="spellStart"/>
            <w:r>
              <w:rPr>
                <w:color w:val="231E20"/>
                <w:sz w:val="26"/>
              </w:rPr>
              <w:t>тотального</w:t>
            </w:r>
            <w:proofErr w:type="spellEnd"/>
            <w:r>
              <w:rPr>
                <w:color w:val="231E20"/>
                <w:sz w:val="26"/>
              </w:rPr>
              <w:t xml:space="preserve"> </w:t>
            </w:r>
            <w:proofErr w:type="spellStart"/>
            <w:r>
              <w:rPr>
                <w:color w:val="231E20"/>
                <w:sz w:val="26"/>
              </w:rPr>
              <w:t>контроля</w:t>
            </w:r>
            <w:proofErr w:type="spellEnd"/>
            <w:r>
              <w:rPr>
                <w:color w:val="231E20"/>
                <w:sz w:val="26"/>
              </w:rPr>
              <w:t xml:space="preserve"> </w:t>
            </w:r>
            <w:proofErr w:type="spellStart"/>
            <w:r>
              <w:rPr>
                <w:color w:val="231E20"/>
                <w:sz w:val="26"/>
              </w:rPr>
              <w:t>над</w:t>
            </w:r>
            <w:proofErr w:type="spellEnd"/>
          </w:p>
        </w:tc>
      </w:tr>
      <w:tr w:rsidR="00DB0C49" w:rsidRPr="00582E68">
        <w:trPr>
          <w:trHeight w:hRule="exact" w:val="1118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Pr="00582E68" w:rsidRDefault="00E542B7">
            <w:pPr>
              <w:pStyle w:val="TableParagraph"/>
              <w:spacing w:line="245" w:lineRule="exact"/>
              <w:ind w:left="81"/>
              <w:rPr>
                <w:sz w:val="24"/>
                <w:lang w:val="ru-RU"/>
              </w:rPr>
            </w:pPr>
            <w:r w:rsidRPr="00582E68">
              <w:rPr>
                <w:color w:val="231E20"/>
                <w:sz w:val="24"/>
                <w:lang w:val="ru-RU"/>
              </w:rPr>
              <w:t>Правительство США</w:t>
            </w:r>
          </w:p>
          <w:p w:rsidR="00DB0C49" w:rsidRPr="00582E68" w:rsidRDefault="00E542B7">
            <w:pPr>
              <w:pStyle w:val="TableParagraph"/>
              <w:spacing w:before="4" w:line="242" w:lineRule="auto"/>
              <w:ind w:left="81" w:right="122"/>
              <w:rPr>
                <w:sz w:val="24"/>
                <w:lang w:val="ru-RU"/>
              </w:rPr>
            </w:pPr>
            <w:r w:rsidRPr="00582E68">
              <w:rPr>
                <w:color w:val="231E20"/>
                <w:sz w:val="24"/>
                <w:lang w:val="ru-RU"/>
              </w:rPr>
              <w:t>оправдывает тем, что они помогут эффективно бороться с сервисами,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Pr="00582E68" w:rsidRDefault="00DB0C49">
            <w:pPr>
              <w:rPr>
                <w:lang w:val="ru-RU"/>
              </w:rPr>
            </w:pP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Pr="00582E68" w:rsidRDefault="00E542B7">
            <w:pPr>
              <w:pStyle w:val="TableParagraph"/>
              <w:spacing w:line="256" w:lineRule="auto"/>
              <w:ind w:right="146"/>
              <w:jc w:val="both"/>
              <w:rPr>
                <w:sz w:val="26"/>
                <w:lang w:val="ru-RU"/>
              </w:rPr>
            </w:pPr>
            <w:r w:rsidRPr="00582E68">
              <w:rPr>
                <w:color w:val="231E20"/>
                <w:sz w:val="26"/>
                <w:lang w:val="ru-RU"/>
              </w:rPr>
              <w:t xml:space="preserve">интернет-пространством и </w:t>
            </w:r>
            <w:r w:rsidRPr="00582E68">
              <w:rPr>
                <w:color w:val="231E20"/>
                <w:w w:val="95"/>
                <w:sz w:val="26"/>
                <w:lang w:val="ru-RU"/>
              </w:rPr>
              <w:t xml:space="preserve">неоправданного вторжения </w:t>
            </w:r>
            <w:r w:rsidRPr="00582E68">
              <w:rPr>
                <w:color w:val="231E20"/>
                <w:sz w:val="26"/>
                <w:lang w:val="ru-RU"/>
              </w:rPr>
              <w:t>в частную жизнь граждан.</w:t>
            </w:r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расположенными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за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пределами</w:t>
            </w:r>
            <w:proofErr w:type="spellEnd"/>
            <w:r>
              <w:rPr>
                <w:color w:val="231E20"/>
                <w:sz w:val="24"/>
              </w:rPr>
              <w:t xml:space="preserve"> США, </w:t>
            </w:r>
            <w:proofErr w:type="spellStart"/>
            <w:r>
              <w:rPr>
                <w:color w:val="231E20"/>
                <w:sz w:val="24"/>
              </w:rPr>
              <w:t>вне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их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</w:tr>
      <w:tr w:rsidR="00DB0C49">
        <w:trPr>
          <w:trHeight w:hRule="exact" w:val="864"/>
        </w:trPr>
        <w:tc>
          <w:tcPr>
            <w:tcW w:w="3211" w:type="dxa"/>
            <w:tcBorders>
              <w:top w:val="nil"/>
            </w:tcBorders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proofErr w:type="gramStart"/>
            <w:r>
              <w:rPr>
                <w:color w:val="231E20"/>
                <w:sz w:val="24"/>
              </w:rPr>
              <w:t>юрисдикции</w:t>
            </w:r>
            <w:proofErr w:type="spellEnd"/>
            <w:proofErr w:type="gramEnd"/>
            <w:r>
              <w:rPr>
                <w:color w:val="231E20"/>
                <w:sz w:val="24"/>
              </w:rPr>
              <w:t>.</w:t>
            </w:r>
          </w:p>
        </w:tc>
        <w:tc>
          <w:tcPr>
            <w:tcW w:w="3211" w:type="dxa"/>
            <w:tcBorders>
              <w:top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</w:tcBorders>
          </w:tcPr>
          <w:p w:rsidR="00DB0C49" w:rsidRDefault="00DB0C49"/>
        </w:tc>
      </w:tr>
      <w:tr w:rsidR="00DB0C49">
        <w:trPr>
          <w:trHeight w:hRule="exact" w:val="376"/>
        </w:trPr>
        <w:tc>
          <w:tcPr>
            <w:tcW w:w="3211" w:type="dxa"/>
            <w:tcBorders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before="66" w:line="240" w:lineRule="auto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программа</w:t>
            </w:r>
            <w:proofErr w:type="spellEnd"/>
            <w:r>
              <w:rPr>
                <w:color w:val="231E20"/>
                <w:sz w:val="24"/>
              </w:rPr>
              <w:t xml:space="preserve"> PRISM, </w:t>
            </w:r>
            <w:proofErr w:type="spellStart"/>
            <w:r>
              <w:rPr>
                <w:color w:val="231E20"/>
                <w:sz w:val="24"/>
              </w:rPr>
              <w:t>созданная</w:t>
            </w:r>
            <w:proofErr w:type="spellEnd"/>
          </w:p>
        </w:tc>
        <w:tc>
          <w:tcPr>
            <w:tcW w:w="3211" w:type="dxa"/>
            <w:tcBorders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before="82" w:line="240" w:lineRule="auto"/>
              <w:ind w:left="7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Программа</w:t>
            </w:r>
            <w:proofErr w:type="spellEnd"/>
            <w:r>
              <w:rPr>
                <w:rFonts w:ascii="Arial" w:hAnsi="Arial"/>
                <w:sz w:val="20"/>
              </w:rPr>
              <w:t xml:space="preserve"> PRISM</w:t>
            </w:r>
          </w:p>
        </w:tc>
        <w:tc>
          <w:tcPr>
            <w:tcW w:w="3211" w:type="dxa"/>
            <w:tcBorders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before="66" w:line="240" w:lineRule="auto"/>
              <w:rPr>
                <w:sz w:val="24"/>
              </w:rPr>
            </w:pPr>
            <w:proofErr w:type="spellStart"/>
            <w:r>
              <w:rPr>
                <w:color w:val="231E20"/>
                <w:w w:val="95"/>
                <w:sz w:val="24"/>
              </w:rPr>
              <w:t>подобные</w:t>
            </w:r>
            <w:proofErr w:type="spellEnd"/>
            <w:r>
              <w:rPr>
                <w:color w:val="231E20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31E20"/>
                <w:w w:val="95"/>
                <w:sz w:val="24"/>
              </w:rPr>
              <w:t>действия</w:t>
            </w:r>
            <w:proofErr w:type="spellEnd"/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для</w:t>
            </w:r>
            <w:proofErr w:type="spellEnd"/>
            <w:r>
              <w:rPr>
                <w:color w:val="231E20"/>
                <w:sz w:val="24"/>
              </w:rPr>
              <w:t xml:space="preserve"> «</w:t>
            </w:r>
            <w:proofErr w:type="spellStart"/>
            <w:r>
              <w:rPr>
                <w:color w:val="231E20"/>
                <w:sz w:val="24"/>
              </w:rPr>
              <w:t>защиты</w:t>
            </w:r>
            <w:proofErr w:type="spellEnd"/>
            <w:r>
              <w:rPr>
                <w:color w:val="231E20"/>
                <w:sz w:val="24"/>
              </w:rPr>
              <w:t xml:space="preserve"> и </w:t>
            </w:r>
            <w:proofErr w:type="spellStart"/>
            <w:r>
              <w:rPr>
                <w:color w:val="231E20"/>
                <w:sz w:val="24"/>
              </w:rPr>
              <w:t>безопасности</w:t>
            </w:r>
            <w:proofErr w:type="spellEnd"/>
            <w:r>
              <w:rPr>
                <w:color w:val="231E20"/>
                <w:sz w:val="24"/>
              </w:rPr>
              <w:t>»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правительства</w:t>
            </w:r>
            <w:proofErr w:type="spellEnd"/>
            <w:r>
              <w:rPr>
                <w:color w:val="231E20"/>
                <w:sz w:val="24"/>
              </w:rPr>
              <w:t xml:space="preserve"> США в</w:t>
            </w:r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позволяющая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Агентству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очередной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раз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подтверждают</w:t>
            </w:r>
            <w:proofErr w:type="spellEnd"/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w w:val="95"/>
                <w:sz w:val="24"/>
              </w:rPr>
              <w:t>национальной</w:t>
            </w:r>
            <w:proofErr w:type="spellEnd"/>
            <w:r>
              <w:rPr>
                <w:color w:val="231E20"/>
                <w:w w:val="95"/>
                <w:sz w:val="24"/>
              </w:rPr>
              <w:t xml:space="preserve">  </w:t>
            </w:r>
            <w:proofErr w:type="spellStart"/>
            <w:r>
              <w:rPr>
                <w:color w:val="231E20"/>
                <w:w w:val="95"/>
                <w:sz w:val="24"/>
              </w:rPr>
              <w:t>безопасности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ведение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ими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политики</w:t>
            </w:r>
            <w:proofErr w:type="spellEnd"/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231E20"/>
                <w:sz w:val="24"/>
              </w:rPr>
              <w:t xml:space="preserve">США </w:t>
            </w:r>
            <w:proofErr w:type="spellStart"/>
            <w:r>
              <w:rPr>
                <w:color w:val="231E20"/>
                <w:sz w:val="24"/>
              </w:rPr>
              <w:t>просматривать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r>
              <w:rPr>
                <w:color w:val="231E20"/>
                <w:w w:val="95"/>
                <w:sz w:val="24"/>
              </w:rPr>
              <w:t>«</w:t>
            </w:r>
            <w:proofErr w:type="spellStart"/>
            <w:proofErr w:type="gramStart"/>
            <w:r>
              <w:rPr>
                <w:color w:val="231E20"/>
                <w:w w:val="95"/>
                <w:sz w:val="24"/>
              </w:rPr>
              <w:t>двойных</w:t>
            </w:r>
            <w:proofErr w:type="spellEnd"/>
            <w:r>
              <w:rPr>
                <w:color w:val="231E20"/>
                <w:w w:val="95"/>
                <w:sz w:val="24"/>
              </w:rPr>
              <w:t xml:space="preserve">  </w:t>
            </w:r>
            <w:proofErr w:type="spellStart"/>
            <w:r>
              <w:rPr>
                <w:color w:val="231E20"/>
                <w:w w:val="95"/>
                <w:sz w:val="24"/>
              </w:rPr>
              <w:t>стандартов</w:t>
            </w:r>
            <w:proofErr w:type="spellEnd"/>
            <w:proofErr w:type="gramEnd"/>
            <w:r>
              <w:rPr>
                <w:color w:val="231E20"/>
                <w:w w:val="95"/>
                <w:sz w:val="24"/>
              </w:rPr>
              <w:t>».</w:t>
            </w:r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электронную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почту</w:t>
            </w:r>
            <w:proofErr w:type="spellEnd"/>
            <w:r>
              <w:rPr>
                <w:color w:val="231E20"/>
                <w:sz w:val="24"/>
              </w:rPr>
              <w:t>,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E20"/>
                <w:w w:val="95"/>
                <w:sz w:val="24"/>
              </w:rPr>
              <w:t>Продвигая</w:t>
            </w:r>
            <w:proofErr w:type="spellEnd"/>
            <w:r>
              <w:rPr>
                <w:color w:val="231E20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31E20"/>
                <w:w w:val="95"/>
                <w:sz w:val="24"/>
              </w:rPr>
              <w:t>идеи</w:t>
            </w:r>
            <w:proofErr w:type="spellEnd"/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фотографии</w:t>
            </w:r>
            <w:proofErr w:type="spellEnd"/>
            <w:r>
              <w:rPr>
                <w:color w:val="231E20"/>
                <w:sz w:val="24"/>
              </w:rPr>
              <w:t>,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самоконтроля</w:t>
            </w:r>
            <w:proofErr w:type="spellEnd"/>
            <w:r>
              <w:rPr>
                <w:color w:val="231E20"/>
                <w:sz w:val="24"/>
              </w:rPr>
              <w:t xml:space="preserve"> и </w:t>
            </w:r>
            <w:proofErr w:type="spellStart"/>
            <w:r>
              <w:rPr>
                <w:color w:val="231E20"/>
                <w:sz w:val="24"/>
              </w:rPr>
              <w:t>свободы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сети</w:t>
            </w:r>
            <w:proofErr w:type="spellEnd"/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видео,прослушивать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Интернет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на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международной</w:t>
            </w:r>
            <w:proofErr w:type="spellEnd"/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голосовые</w:t>
            </w:r>
            <w:proofErr w:type="spellEnd"/>
            <w:r>
              <w:rPr>
                <w:color w:val="231E20"/>
                <w:sz w:val="24"/>
              </w:rPr>
              <w:t xml:space="preserve"> и </w:t>
            </w:r>
            <w:proofErr w:type="spellStart"/>
            <w:r>
              <w:rPr>
                <w:color w:val="231E20"/>
                <w:sz w:val="24"/>
              </w:rPr>
              <w:t>видеочаты</w:t>
            </w:r>
            <w:proofErr w:type="spellEnd"/>
            <w:r>
              <w:rPr>
                <w:color w:val="231E20"/>
                <w:sz w:val="24"/>
              </w:rPr>
              <w:t>,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арене</w:t>
            </w:r>
            <w:proofErr w:type="spellEnd"/>
            <w:r>
              <w:rPr>
                <w:color w:val="231E20"/>
                <w:sz w:val="24"/>
              </w:rPr>
              <w:t xml:space="preserve">, </w:t>
            </w:r>
            <w:proofErr w:type="spellStart"/>
            <w:r>
              <w:rPr>
                <w:color w:val="231E20"/>
                <w:sz w:val="24"/>
              </w:rPr>
              <w:t>Америка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ведет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сетевой</w:t>
            </w:r>
            <w:proofErr w:type="spellEnd"/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отслеживать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пересылаемые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контроль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над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ведущими</w:t>
            </w:r>
            <w:proofErr w:type="spellEnd"/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файлы</w:t>
            </w:r>
            <w:proofErr w:type="spellEnd"/>
            <w:r>
              <w:rPr>
                <w:color w:val="231E20"/>
                <w:sz w:val="24"/>
              </w:rPr>
              <w:t xml:space="preserve">, </w:t>
            </w:r>
            <w:proofErr w:type="spellStart"/>
            <w:r>
              <w:rPr>
                <w:color w:val="231E20"/>
                <w:sz w:val="24"/>
              </w:rPr>
              <w:t>узнавать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другие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color w:val="231E20"/>
                <w:w w:val="95"/>
                <w:sz w:val="24"/>
              </w:rPr>
              <w:t>странами</w:t>
            </w:r>
            <w:proofErr w:type="spellEnd"/>
            <w:proofErr w:type="gramEnd"/>
            <w:r>
              <w:rPr>
                <w:color w:val="231E20"/>
                <w:w w:val="95"/>
                <w:sz w:val="24"/>
              </w:rPr>
              <w:t xml:space="preserve">.  </w:t>
            </w:r>
            <w:proofErr w:type="spellStart"/>
            <w:r>
              <w:rPr>
                <w:color w:val="231E20"/>
                <w:w w:val="95"/>
                <w:sz w:val="24"/>
              </w:rPr>
              <w:t>обнародованы</w:t>
            </w:r>
            <w:proofErr w:type="spellEnd"/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подробности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из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социальных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засекреченные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данные</w:t>
            </w:r>
            <w:proofErr w:type="spellEnd"/>
            <w:r>
              <w:rPr>
                <w:color w:val="231E20"/>
                <w:sz w:val="24"/>
              </w:rPr>
              <w:t xml:space="preserve"> о</w:t>
            </w:r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proofErr w:type="gramStart"/>
            <w:r>
              <w:rPr>
                <w:color w:val="231E20"/>
                <w:sz w:val="24"/>
              </w:rPr>
              <w:t>сетей</w:t>
            </w:r>
            <w:proofErr w:type="spellEnd"/>
            <w:proofErr w:type="gramEnd"/>
            <w:r>
              <w:rPr>
                <w:color w:val="231E20"/>
                <w:sz w:val="24"/>
              </w:rPr>
              <w:t>.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слежке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не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только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за</w:t>
            </w:r>
            <w:proofErr w:type="spellEnd"/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E20"/>
                <w:w w:val="95"/>
                <w:sz w:val="24"/>
              </w:rPr>
              <w:t>американскими</w:t>
            </w:r>
            <w:proofErr w:type="spellEnd"/>
            <w:r>
              <w:rPr>
                <w:color w:val="231E20"/>
                <w:w w:val="95"/>
                <w:sz w:val="24"/>
              </w:rPr>
              <w:t xml:space="preserve">  </w:t>
            </w:r>
            <w:proofErr w:type="spellStart"/>
            <w:r>
              <w:rPr>
                <w:color w:val="231E20"/>
                <w:w w:val="95"/>
                <w:sz w:val="24"/>
              </w:rPr>
              <w:t>гражданами</w:t>
            </w:r>
            <w:proofErr w:type="spellEnd"/>
            <w:r>
              <w:rPr>
                <w:color w:val="231E20"/>
                <w:w w:val="95"/>
                <w:sz w:val="24"/>
              </w:rPr>
              <w:t>,</w:t>
            </w:r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но</w:t>
            </w:r>
            <w:proofErr w:type="spellEnd"/>
            <w:r>
              <w:rPr>
                <w:color w:val="231E20"/>
                <w:sz w:val="24"/>
              </w:rPr>
              <w:t xml:space="preserve"> и </w:t>
            </w:r>
            <w:proofErr w:type="spellStart"/>
            <w:r>
              <w:rPr>
                <w:color w:val="231E20"/>
                <w:sz w:val="24"/>
              </w:rPr>
              <w:t>за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интернет</w:t>
            </w:r>
            <w:proofErr w:type="spellEnd"/>
            <w:r>
              <w:rPr>
                <w:color w:val="231E20"/>
                <w:sz w:val="24"/>
              </w:rPr>
              <w:t>-</w:t>
            </w:r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пользователями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всего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мира</w:t>
            </w:r>
            <w:proofErr w:type="spellEnd"/>
            <w:r>
              <w:rPr>
                <w:color w:val="231E20"/>
                <w:sz w:val="24"/>
              </w:rPr>
              <w:t>,</w:t>
            </w:r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включая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высокопо</w:t>
            </w:r>
            <w:proofErr w:type="spellEnd"/>
            <w:r>
              <w:rPr>
                <w:color w:val="231E20"/>
                <w:sz w:val="24"/>
              </w:rPr>
              <w:t>-</w:t>
            </w:r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ставленных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политиков</w:t>
            </w:r>
            <w:proofErr w:type="spellEnd"/>
          </w:p>
        </w:tc>
      </w:tr>
      <w:tr w:rsidR="00DB0C49">
        <w:trPr>
          <w:trHeight w:hRule="exact" w:val="869"/>
        </w:trPr>
        <w:tc>
          <w:tcPr>
            <w:tcW w:w="3211" w:type="dxa"/>
            <w:tcBorders>
              <w:top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color w:val="231E20"/>
                <w:sz w:val="24"/>
              </w:rPr>
              <w:t>различных</w:t>
            </w:r>
            <w:proofErr w:type="spellEnd"/>
            <w:proofErr w:type="gram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государств</w:t>
            </w:r>
            <w:proofErr w:type="spellEnd"/>
            <w:r>
              <w:rPr>
                <w:color w:val="231E20"/>
                <w:sz w:val="24"/>
              </w:rPr>
              <w:t>.</w:t>
            </w:r>
          </w:p>
        </w:tc>
      </w:tr>
    </w:tbl>
    <w:p w:rsidR="00DB0C49" w:rsidRDefault="00DB0C49">
      <w:pPr>
        <w:rPr>
          <w:sz w:val="24"/>
        </w:rPr>
        <w:sectPr w:rsidR="00DB0C49">
          <w:pgSz w:w="11910" w:h="16840"/>
          <w:pgMar w:top="11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3211"/>
        <w:gridCol w:w="3211"/>
      </w:tblGrid>
      <w:tr w:rsidR="00DB0C49">
        <w:trPr>
          <w:trHeight w:hRule="exact" w:val="359"/>
        </w:trPr>
        <w:tc>
          <w:tcPr>
            <w:tcW w:w="3211" w:type="dxa"/>
            <w:tcBorders>
              <w:bottom w:val="nil"/>
            </w:tcBorders>
          </w:tcPr>
          <w:p w:rsidR="00DB0C49" w:rsidRPr="00582E68" w:rsidRDefault="00E542B7">
            <w:pPr>
              <w:pStyle w:val="TableParagraph"/>
              <w:spacing w:before="108" w:line="240" w:lineRule="auto"/>
              <w:ind w:left="81"/>
              <w:rPr>
                <w:sz w:val="20"/>
                <w:lang w:val="ru-RU"/>
              </w:rPr>
            </w:pPr>
            <w:r w:rsidRPr="00582E68">
              <w:rPr>
                <w:color w:val="231E20"/>
                <w:sz w:val="20"/>
                <w:lang w:val="ru-RU"/>
              </w:rPr>
              <w:lastRenderedPageBreak/>
              <w:t>С 2009 г. во Франции действует</w:t>
            </w:r>
          </w:p>
        </w:tc>
        <w:tc>
          <w:tcPr>
            <w:tcW w:w="3211" w:type="dxa"/>
            <w:tcBorders>
              <w:bottom w:val="nil"/>
            </w:tcBorders>
          </w:tcPr>
          <w:p w:rsidR="00DB0C49" w:rsidRDefault="00E542B7">
            <w:pPr>
              <w:pStyle w:val="TableParagraph"/>
              <w:spacing w:before="87" w:line="240" w:lineRule="auto"/>
              <w:ind w:left="7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Франция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одна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из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стран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>,</w:t>
            </w:r>
          </w:p>
        </w:tc>
        <w:tc>
          <w:tcPr>
            <w:tcW w:w="3211" w:type="dxa"/>
            <w:tcBorders>
              <w:bottom w:val="nil"/>
            </w:tcBorders>
          </w:tcPr>
          <w:p w:rsidR="00DB0C49" w:rsidRDefault="00E542B7">
            <w:pPr>
              <w:pStyle w:val="TableParagraph"/>
              <w:spacing w:before="69" w:line="240" w:lineRule="auto"/>
            </w:pPr>
            <w:r>
              <w:rPr>
                <w:color w:val="231E20"/>
              </w:rPr>
              <w:t xml:space="preserve">В </w:t>
            </w:r>
            <w:proofErr w:type="spellStart"/>
            <w:r>
              <w:rPr>
                <w:color w:val="231E20"/>
              </w:rPr>
              <w:t>марте</w:t>
            </w:r>
            <w:proofErr w:type="spellEnd"/>
            <w:r>
              <w:rPr>
                <w:color w:val="231E20"/>
              </w:rPr>
              <w:t xml:space="preserve"> 2011 г. </w:t>
            </w:r>
            <w:proofErr w:type="spellStart"/>
            <w:r>
              <w:rPr>
                <w:color w:val="231E20"/>
              </w:rPr>
              <w:t>французский</w:t>
            </w:r>
            <w:proofErr w:type="spellEnd"/>
          </w:p>
        </w:tc>
      </w:tr>
      <w:tr w:rsidR="00DB0C49" w:rsidRPr="00582E68">
        <w:trPr>
          <w:trHeight w:hRule="exact" w:val="4962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Pr="00582E68" w:rsidRDefault="00E542B7">
            <w:pPr>
              <w:pStyle w:val="TableParagraph"/>
              <w:spacing w:before="11" w:line="271" w:lineRule="auto"/>
              <w:ind w:left="81" w:right="67"/>
              <w:rPr>
                <w:sz w:val="20"/>
                <w:lang w:val="ru-RU"/>
              </w:rPr>
            </w:pPr>
            <w:r w:rsidRPr="00582E68">
              <w:rPr>
                <w:color w:val="231E20"/>
                <w:sz w:val="20"/>
                <w:lang w:val="ru-RU"/>
              </w:rPr>
              <w:t xml:space="preserve">Закон по борьбе с пиратством в сети Интернете, согласно которому частным компаниям разрешается отслеживать обмен файлов, защищенных авторскими правами, и запускать механизм «трех </w:t>
            </w:r>
            <w:proofErr w:type="spellStart"/>
            <w:proofErr w:type="gramStart"/>
            <w:r w:rsidRPr="00582E68">
              <w:rPr>
                <w:color w:val="231E20"/>
                <w:sz w:val="20"/>
                <w:lang w:val="ru-RU"/>
              </w:rPr>
              <w:t>предупрежде</w:t>
            </w:r>
            <w:proofErr w:type="spellEnd"/>
            <w:r w:rsidRPr="00582E68">
              <w:rPr>
                <w:color w:val="231E20"/>
                <w:sz w:val="20"/>
                <w:lang w:val="ru-RU"/>
              </w:rPr>
              <w:t xml:space="preserve">- </w:t>
            </w:r>
            <w:proofErr w:type="spellStart"/>
            <w:r w:rsidRPr="00582E68">
              <w:rPr>
                <w:color w:val="231E20"/>
                <w:sz w:val="20"/>
                <w:lang w:val="ru-RU"/>
              </w:rPr>
              <w:t>ний</w:t>
            </w:r>
            <w:proofErr w:type="spellEnd"/>
            <w:proofErr w:type="gramEnd"/>
            <w:r w:rsidRPr="00582E68">
              <w:rPr>
                <w:color w:val="231E20"/>
                <w:sz w:val="20"/>
                <w:lang w:val="ru-RU"/>
              </w:rPr>
              <w:t>». Второе нарушение служит основанием для отправки дополнител</w:t>
            </w:r>
            <w:r w:rsidRPr="00582E68">
              <w:rPr>
                <w:color w:val="231E20"/>
                <w:sz w:val="20"/>
                <w:lang w:val="ru-RU"/>
              </w:rPr>
              <w:t>ьного предупреждения по почте, а третье</w:t>
            </w:r>
          </w:p>
          <w:p w:rsidR="00DB0C49" w:rsidRPr="00582E68" w:rsidRDefault="00E542B7">
            <w:pPr>
              <w:pStyle w:val="TableParagraph"/>
              <w:spacing w:before="1" w:line="271" w:lineRule="auto"/>
              <w:ind w:left="81" w:right="122"/>
              <w:rPr>
                <w:sz w:val="20"/>
                <w:lang w:val="ru-RU"/>
              </w:rPr>
            </w:pPr>
            <w:r w:rsidRPr="00582E68">
              <w:rPr>
                <w:color w:val="231E20"/>
                <w:sz w:val="20"/>
                <w:lang w:val="ru-RU"/>
              </w:rPr>
              <w:t xml:space="preserve">– штрафу в размере до 1500 евро. Интернет- провайдеры Франции обязаны заниматься отслеживанием </w:t>
            </w:r>
            <w:r>
              <w:rPr>
                <w:color w:val="231E20"/>
                <w:sz w:val="20"/>
              </w:rPr>
              <w:t>IP</w:t>
            </w:r>
            <w:r w:rsidRPr="00582E68">
              <w:rPr>
                <w:color w:val="231E20"/>
                <w:sz w:val="20"/>
                <w:lang w:val="ru-RU"/>
              </w:rPr>
              <w:t xml:space="preserve">-адресов, с которых осуществляется неправомерная деятельность, и сообщать эту информацию в </w:t>
            </w:r>
            <w:proofErr w:type="spellStart"/>
            <w:r w:rsidRPr="00582E68">
              <w:rPr>
                <w:color w:val="231E20"/>
                <w:sz w:val="20"/>
                <w:lang w:val="ru-RU"/>
              </w:rPr>
              <w:t>Выс</w:t>
            </w:r>
            <w:proofErr w:type="spellEnd"/>
            <w:r w:rsidRPr="00582E68">
              <w:rPr>
                <w:color w:val="231E20"/>
                <w:sz w:val="20"/>
                <w:lang w:val="ru-RU"/>
              </w:rPr>
              <w:t xml:space="preserve">- </w:t>
            </w:r>
            <w:proofErr w:type="spellStart"/>
            <w:r w:rsidRPr="00582E68">
              <w:rPr>
                <w:color w:val="231E20"/>
                <w:sz w:val="20"/>
                <w:lang w:val="ru-RU"/>
              </w:rPr>
              <w:t>ший</w:t>
            </w:r>
            <w:proofErr w:type="spellEnd"/>
            <w:r w:rsidRPr="00582E68">
              <w:rPr>
                <w:color w:val="231E20"/>
                <w:sz w:val="20"/>
                <w:lang w:val="ru-RU"/>
              </w:rPr>
              <w:t xml:space="preserve"> комитет по распрост</w:t>
            </w:r>
            <w:r w:rsidRPr="00582E68">
              <w:rPr>
                <w:color w:val="231E20"/>
                <w:sz w:val="20"/>
                <w:lang w:val="ru-RU"/>
              </w:rPr>
              <w:t>ранению произведений искусства и защите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Pr="00582E68" w:rsidRDefault="00E542B7">
            <w:pPr>
              <w:pStyle w:val="TableParagraph"/>
              <w:spacing w:line="200" w:lineRule="exact"/>
              <w:ind w:left="70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sz w:val="20"/>
                <w:lang w:val="ru-RU"/>
              </w:rPr>
              <w:t>выступающая за</w:t>
            </w:r>
          </w:p>
          <w:p w:rsidR="00DB0C49" w:rsidRPr="00582E68" w:rsidRDefault="00E542B7">
            <w:pPr>
              <w:pStyle w:val="TableParagraph"/>
              <w:spacing w:before="10" w:line="249" w:lineRule="auto"/>
              <w:ind w:left="70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sz w:val="20"/>
                <w:lang w:val="ru-RU"/>
              </w:rPr>
              <w:t>регулирование Интернета на государственном уровне.</w:t>
            </w:r>
          </w:p>
          <w:p w:rsidR="00DB0C49" w:rsidRPr="00582E68" w:rsidRDefault="00E542B7">
            <w:pPr>
              <w:pStyle w:val="TableParagraph"/>
              <w:spacing w:before="22" w:line="271" w:lineRule="auto"/>
              <w:ind w:left="70"/>
              <w:rPr>
                <w:sz w:val="20"/>
                <w:lang w:val="ru-RU"/>
              </w:rPr>
            </w:pPr>
            <w:r w:rsidRPr="00582E68">
              <w:rPr>
                <w:color w:val="231E20"/>
                <w:sz w:val="20"/>
                <w:lang w:val="ru-RU"/>
              </w:rPr>
              <w:t>Французские власти уверены, что развитие пользования Интернетом</w:t>
            </w:r>
          </w:p>
          <w:p w:rsidR="00DB0C49" w:rsidRPr="00582E68" w:rsidRDefault="00E542B7">
            <w:pPr>
              <w:pStyle w:val="TableParagraph"/>
              <w:spacing w:before="1" w:line="271" w:lineRule="auto"/>
              <w:ind w:left="70"/>
              <w:rPr>
                <w:sz w:val="20"/>
                <w:lang w:val="ru-RU"/>
              </w:rPr>
            </w:pPr>
            <w:r w:rsidRPr="00582E68">
              <w:rPr>
                <w:color w:val="231E20"/>
                <w:sz w:val="20"/>
                <w:lang w:val="ru-RU"/>
              </w:rPr>
              <w:t xml:space="preserve">– </w:t>
            </w:r>
            <w:proofErr w:type="gramStart"/>
            <w:r w:rsidRPr="00582E68">
              <w:rPr>
                <w:color w:val="231E20"/>
                <w:sz w:val="20"/>
                <w:lang w:val="ru-RU"/>
              </w:rPr>
              <w:t xml:space="preserve">на- </w:t>
            </w:r>
            <w:proofErr w:type="spellStart"/>
            <w:r w:rsidRPr="00582E68">
              <w:rPr>
                <w:color w:val="231E20"/>
                <w:sz w:val="20"/>
                <w:lang w:val="ru-RU"/>
              </w:rPr>
              <w:t>циональный</w:t>
            </w:r>
            <w:proofErr w:type="spellEnd"/>
            <w:proofErr w:type="gramEnd"/>
            <w:r w:rsidRPr="00582E68">
              <w:rPr>
                <w:color w:val="231E20"/>
                <w:sz w:val="20"/>
                <w:lang w:val="ru-RU"/>
              </w:rPr>
              <w:t xml:space="preserve"> приоритет и стараются максимально облегчить доступ к сети для подрастающего поколения, для чего осуществляют внедрение централизованных фильтров. Фильтрация осуществляется на основании двух</w:t>
            </w:r>
          </w:p>
          <w:p w:rsidR="00DB0C49" w:rsidRPr="00582E68" w:rsidRDefault="00E542B7">
            <w:pPr>
              <w:pStyle w:val="TableParagraph"/>
              <w:spacing w:before="1" w:line="271" w:lineRule="auto"/>
              <w:ind w:left="70"/>
              <w:rPr>
                <w:sz w:val="20"/>
                <w:lang w:val="ru-RU"/>
              </w:rPr>
            </w:pPr>
            <w:r w:rsidRPr="00582E68">
              <w:rPr>
                <w:color w:val="231E20"/>
                <w:sz w:val="20"/>
                <w:lang w:val="ru-RU"/>
              </w:rPr>
              <w:t>«черных списков» Интернет- ресурсов: первый включ</w:t>
            </w:r>
            <w:r w:rsidRPr="00582E68">
              <w:rPr>
                <w:color w:val="231E20"/>
                <w:sz w:val="20"/>
                <w:lang w:val="ru-RU"/>
              </w:rPr>
              <w:t xml:space="preserve">ает порнографические ресурсы, и содержит око- </w:t>
            </w:r>
            <w:proofErr w:type="spellStart"/>
            <w:r w:rsidRPr="00582E68">
              <w:rPr>
                <w:color w:val="231E20"/>
                <w:sz w:val="20"/>
                <w:lang w:val="ru-RU"/>
              </w:rPr>
              <w:t>ло</w:t>
            </w:r>
            <w:proofErr w:type="spellEnd"/>
            <w:r w:rsidRPr="00582E68">
              <w:rPr>
                <w:color w:val="231E20"/>
                <w:sz w:val="20"/>
                <w:lang w:val="ru-RU"/>
              </w:rPr>
              <w:t xml:space="preserve"> 400000 сомнительных сайтов; второй – состоит из расистских и антисемитских ресурсов.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Pr="00582E68" w:rsidRDefault="00E542B7">
            <w:pPr>
              <w:pStyle w:val="TableParagraph"/>
              <w:spacing w:line="226" w:lineRule="exact"/>
              <w:rPr>
                <w:lang w:val="ru-RU"/>
              </w:rPr>
            </w:pPr>
            <w:r w:rsidRPr="00582E68">
              <w:rPr>
                <w:color w:val="231E20"/>
                <w:lang w:val="ru-RU"/>
              </w:rPr>
              <w:t>парламент одобрил суровый</w:t>
            </w:r>
          </w:p>
          <w:p w:rsidR="00DB0C49" w:rsidRPr="00582E68" w:rsidRDefault="00E542B7">
            <w:pPr>
              <w:pStyle w:val="TableParagraph"/>
              <w:spacing w:before="7" w:line="247" w:lineRule="auto"/>
              <w:ind w:right="70"/>
              <w:rPr>
                <w:lang w:val="ru-RU"/>
              </w:rPr>
            </w:pPr>
            <w:r w:rsidRPr="00582E68">
              <w:rPr>
                <w:color w:val="231E20"/>
                <w:lang w:val="ru-RU"/>
              </w:rPr>
              <w:t xml:space="preserve">законопроект </w:t>
            </w:r>
            <w:proofErr w:type="spellStart"/>
            <w:r>
              <w:rPr>
                <w:color w:val="231E20"/>
              </w:rPr>
              <w:t>Loppsi</w:t>
            </w:r>
            <w:proofErr w:type="spellEnd"/>
            <w:r w:rsidRPr="00582E68">
              <w:rPr>
                <w:color w:val="231E20"/>
                <w:lang w:val="ru-RU"/>
              </w:rPr>
              <w:t xml:space="preserve"> 2, регулирующий вопросы внутренней безопасности в стране на период до 2013 г</w:t>
            </w:r>
            <w:r w:rsidRPr="00582E68">
              <w:rPr>
                <w:color w:val="231E20"/>
                <w:lang w:val="ru-RU"/>
              </w:rPr>
              <w:t xml:space="preserve">. включительно. Согласно этому законопроекту правоохранительные органы </w:t>
            </w:r>
            <w:proofErr w:type="spellStart"/>
            <w:r w:rsidRPr="00582E68">
              <w:rPr>
                <w:color w:val="231E20"/>
                <w:lang w:val="ru-RU"/>
              </w:rPr>
              <w:t>впра</w:t>
            </w:r>
            <w:proofErr w:type="spellEnd"/>
            <w:r w:rsidRPr="00582E68">
              <w:rPr>
                <w:color w:val="231E20"/>
                <w:lang w:val="ru-RU"/>
              </w:rPr>
              <w:t xml:space="preserve">- </w:t>
            </w:r>
            <w:proofErr w:type="spellStart"/>
            <w:r w:rsidRPr="00582E68">
              <w:rPr>
                <w:color w:val="231E20"/>
                <w:lang w:val="ru-RU"/>
              </w:rPr>
              <w:t>ве</w:t>
            </w:r>
            <w:proofErr w:type="spellEnd"/>
            <w:r w:rsidRPr="00582E68">
              <w:rPr>
                <w:color w:val="231E20"/>
                <w:lang w:val="ru-RU"/>
              </w:rPr>
              <w:t xml:space="preserve"> внедряться в компьютеры пользователей, в частности, с помощью троянских программ, для получения информации в ходе расследования таких тяжких преступлений, как торговля оружием,</w:t>
            </w:r>
            <w:r w:rsidRPr="00582E68">
              <w:rPr>
                <w:color w:val="231E20"/>
                <w:lang w:val="ru-RU"/>
              </w:rPr>
              <w:t xml:space="preserve"> наркотиками, легализация незаконных денежных средств .</w:t>
            </w:r>
          </w:p>
        </w:tc>
      </w:tr>
      <w:tr w:rsidR="00DB0C49">
        <w:trPr>
          <w:trHeight w:hRule="exact" w:val="804"/>
        </w:trPr>
        <w:tc>
          <w:tcPr>
            <w:tcW w:w="3211" w:type="dxa"/>
            <w:tcBorders>
              <w:top w:val="nil"/>
            </w:tcBorders>
          </w:tcPr>
          <w:p w:rsidR="00DB0C49" w:rsidRDefault="00E542B7">
            <w:pPr>
              <w:pStyle w:val="TableParagraph"/>
              <w:spacing w:line="219" w:lineRule="exact"/>
              <w:ind w:left="81"/>
              <w:rPr>
                <w:sz w:val="20"/>
              </w:rPr>
            </w:pPr>
            <w:proofErr w:type="spellStart"/>
            <w:r>
              <w:rPr>
                <w:color w:val="231E20"/>
                <w:sz w:val="20"/>
              </w:rPr>
              <w:t>авторских</w:t>
            </w:r>
            <w:proofErr w:type="spellEnd"/>
            <w:r>
              <w:rPr>
                <w:color w:val="231E20"/>
                <w:sz w:val="20"/>
              </w:rPr>
              <w:t xml:space="preserve"> </w:t>
            </w:r>
            <w:proofErr w:type="spellStart"/>
            <w:r>
              <w:rPr>
                <w:color w:val="231E20"/>
                <w:sz w:val="20"/>
              </w:rPr>
              <w:t>прав</w:t>
            </w:r>
            <w:proofErr w:type="spellEnd"/>
            <w:r>
              <w:rPr>
                <w:color w:val="231E20"/>
                <w:sz w:val="20"/>
              </w:rPr>
              <w:t xml:space="preserve"> в </w:t>
            </w:r>
            <w:proofErr w:type="spellStart"/>
            <w:r>
              <w:rPr>
                <w:color w:val="231E20"/>
                <w:sz w:val="20"/>
              </w:rPr>
              <w:t>Интернете</w:t>
            </w:r>
            <w:proofErr w:type="spellEnd"/>
            <w:r>
              <w:rPr>
                <w:color w:val="231E20"/>
                <w:sz w:val="20"/>
              </w:rPr>
              <w:t>.</w:t>
            </w:r>
          </w:p>
        </w:tc>
        <w:tc>
          <w:tcPr>
            <w:tcW w:w="3211" w:type="dxa"/>
            <w:tcBorders>
              <w:top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</w:tcBorders>
          </w:tcPr>
          <w:p w:rsidR="00DB0C49" w:rsidRDefault="00DB0C49"/>
        </w:tc>
      </w:tr>
      <w:tr w:rsidR="00DB0C49" w:rsidRPr="00582E68">
        <w:trPr>
          <w:trHeight w:hRule="exact" w:val="1496"/>
        </w:trPr>
        <w:tc>
          <w:tcPr>
            <w:tcW w:w="3211" w:type="dxa"/>
            <w:tcBorders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before="66" w:line="242" w:lineRule="auto"/>
              <w:ind w:left="81" w:right="502"/>
              <w:rPr>
                <w:sz w:val="24"/>
              </w:rPr>
            </w:pPr>
            <w:r w:rsidRPr="00582E68">
              <w:rPr>
                <w:color w:val="231E20"/>
                <w:sz w:val="24"/>
                <w:lang w:val="ru-RU"/>
              </w:rPr>
              <w:t xml:space="preserve">Ключевую роль в отборе информации занимают десятки тысяч цензоров, работающих в частных </w:t>
            </w:r>
            <w:r w:rsidRPr="00582E68">
              <w:rPr>
                <w:color w:val="231E20"/>
                <w:w w:val="95"/>
                <w:sz w:val="24"/>
                <w:lang w:val="ru-RU"/>
              </w:rPr>
              <w:t xml:space="preserve">интернет-компаниях.  </w:t>
            </w:r>
            <w:proofErr w:type="spellStart"/>
            <w:r>
              <w:rPr>
                <w:color w:val="231E20"/>
                <w:w w:val="95"/>
                <w:sz w:val="24"/>
              </w:rPr>
              <w:t>Они</w:t>
            </w:r>
            <w:proofErr w:type="spellEnd"/>
          </w:p>
        </w:tc>
        <w:tc>
          <w:tcPr>
            <w:tcW w:w="3211" w:type="dxa"/>
            <w:tcBorders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before="87" w:line="256" w:lineRule="auto"/>
              <w:ind w:left="70"/>
              <w:rPr>
                <w:sz w:val="26"/>
                <w:lang w:val="ru-RU"/>
              </w:rPr>
            </w:pPr>
            <w:r w:rsidRPr="00582E68">
              <w:rPr>
                <w:color w:val="231E20"/>
                <w:sz w:val="26"/>
                <w:lang w:val="ru-RU"/>
              </w:rPr>
              <w:t>Китай в настоящее время остается страной с самыми суровыми правилами в отношении сети Интернет.</w:t>
            </w:r>
          </w:p>
        </w:tc>
        <w:tc>
          <w:tcPr>
            <w:tcW w:w="3211" w:type="dxa"/>
            <w:tcBorders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before="66" w:line="242" w:lineRule="auto"/>
              <w:ind w:right="314"/>
              <w:rPr>
                <w:sz w:val="24"/>
                <w:lang w:val="ru-RU"/>
              </w:rPr>
            </w:pPr>
            <w:r w:rsidRPr="00582E68">
              <w:rPr>
                <w:color w:val="231E20"/>
                <w:sz w:val="24"/>
                <w:lang w:val="ru-RU"/>
              </w:rPr>
              <w:t>Органом, регулирующим интернет-отношения, вы- ступает Центр контроля за вредной информацией, основной задачей которого</w:t>
            </w:r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вручную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просматривают</w:t>
            </w:r>
            <w:proofErr w:type="spellEnd"/>
            <w:r>
              <w:rPr>
                <w:color w:val="231E20"/>
                <w:sz w:val="24"/>
              </w:rPr>
              <w:t xml:space="preserve"> и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является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отсев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контента</w:t>
            </w:r>
            <w:proofErr w:type="spellEnd"/>
            <w:r>
              <w:rPr>
                <w:color w:val="231E20"/>
                <w:sz w:val="24"/>
              </w:rPr>
              <w:t>,</w:t>
            </w:r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фильтруют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контент</w:t>
            </w:r>
            <w:proofErr w:type="spellEnd"/>
            <w:r>
              <w:rPr>
                <w:color w:val="231E20"/>
                <w:sz w:val="24"/>
              </w:rPr>
              <w:t>,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который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по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каким-либо</w:t>
            </w:r>
            <w:proofErr w:type="spellEnd"/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публикуемый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на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форумах</w:t>
            </w:r>
            <w:proofErr w:type="spellEnd"/>
            <w:r>
              <w:rPr>
                <w:color w:val="231E20"/>
                <w:sz w:val="24"/>
              </w:rPr>
              <w:t xml:space="preserve"> и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причинам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китайским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прави</w:t>
            </w:r>
            <w:proofErr w:type="spellEnd"/>
            <w:r>
              <w:rPr>
                <w:color w:val="231E20"/>
                <w:sz w:val="24"/>
              </w:rPr>
              <w:t>-</w:t>
            </w:r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proofErr w:type="gramStart"/>
            <w:r>
              <w:rPr>
                <w:color w:val="231E20"/>
                <w:sz w:val="24"/>
              </w:rPr>
              <w:t>социальных</w:t>
            </w:r>
            <w:proofErr w:type="spellEnd"/>
            <w:proofErr w:type="gram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сетях</w:t>
            </w:r>
            <w:proofErr w:type="spellEnd"/>
            <w:r>
              <w:rPr>
                <w:color w:val="231E20"/>
                <w:sz w:val="24"/>
              </w:rPr>
              <w:t xml:space="preserve">. </w:t>
            </w:r>
            <w:proofErr w:type="spellStart"/>
            <w:r>
              <w:rPr>
                <w:color w:val="231E20"/>
                <w:sz w:val="24"/>
              </w:rPr>
              <w:t>Деятель</w:t>
            </w:r>
            <w:proofErr w:type="spellEnd"/>
            <w:r>
              <w:rPr>
                <w:color w:val="231E20"/>
                <w:sz w:val="24"/>
              </w:rPr>
              <w:t>-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тельством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признается</w:t>
            </w:r>
            <w:proofErr w:type="spellEnd"/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ность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цензоров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начинается</w:t>
            </w:r>
            <w:proofErr w:type="spellEnd"/>
            <w:r>
              <w:rPr>
                <w:color w:val="231E20"/>
                <w:sz w:val="24"/>
              </w:rPr>
              <w:t xml:space="preserve"> с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color w:val="231E20"/>
                <w:w w:val="95"/>
                <w:sz w:val="24"/>
              </w:rPr>
              <w:t>социально</w:t>
            </w:r>
            <w:proofErr w:type="spellEnd"/>
            <w:r>
              <w:rPr>
                <w:color w:val="231E20"/>
                <w:w w:val="95"/>
                <w:sz w:val="24"/>
              </w:rPr>
              <w:t xml:space="preserve">  </w:t>
            </w:r>
            <w:proofErr w:type="spellStart"/>
            <w:r>
              <w:rPr>
                <w:color w:val="231E20"/>
                <w:w w:val="95"/>
                <w:sz w:val="24"/>
              </w:rPr>
              <w:t>опасным</w:t>
            </w:r>
            <w:proofErr w:type="spellEnd"/>
            <w:proofErr w:type="gramEnd"/>
            <w:r>
              <w:rPr>
                <w:color w:val="231E20"/>
                <w:w w:val="95"/>
                <w:sz w:val="24"/>
              </w:rPr>
              <w:t>.</w:t>
            </w:r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момента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обнаружения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w w:val="95"/>
                <w:sz w:val="24"/>
              </w:rPr>
              <w:t>негативной</w:t>
            </w:r>
            <w:proofErr w:type="spellEnd"/>
            <w:r>
              <w:rPr>
                <w:color w:val="231E20"/>
                <w:w w:val="95"/>
                <w:sz w:val="24"/>
              </w:rPr>
              <w:t xml:space="preserve">  </w:t>
            </w:r>
            <w:proofErr w:type="spellStart"/>
            <w:r>
              <w:rPr>
                <w:color w:val="231E20"/>
                <w:w w:val="95"/>
                <w:sz w:val="24"/>
              </w:rPr>
              <w:t>информации</w:t>
            </w:r>
            <w:proofErr w:type="spellEnd"/>
            <w:r>
              <w:rPr>
                <w:color w:val="231E20"/>
                <w:w w:val="95"/>
                <w:sz w:val="24"/>
              </w:rPr>
              <w:t>,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которая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приобретает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231E20"/>
                <w:sz w:val="24"/>
              </w:rPr>
              <w:t>«</w:t>
            </w:r>
            <w:proofErr w:type="spellStart"/>
            <w:r>
              <w:rPr>
                <w:color w:val="231E20"/>
                <w:sz w:val="24"/>
              </w:rPr>
              <w:t>вирусные</w:t>
            </w:r>
            <w:proofErr w:type="spellEnd"/>
            <w:r>
              <w:rPr>
                <w:color w:val="231E20"/>
                <w:sz w:val="24"/>
              </w:rPr>
              <w:t xml:space="preserve">» </w:t>
            </w:r>
            <w:proofErr w:type="spellStart"/>
            <w:r>
              <w:rPr>
                <w:color w:val="231E20"/>
                <w:sz w:val="24"/>
              </w:rPr>
              <w:t>черты</w:t>
            </w:r>
            <w:proofErr w:type="spellEnd"/>
            <w:r>
              <w:rPr>
                <w:color w:val="231E20"/>
                <w:sz w:val="24"/>
              </w:rPr>
              <w:t xml:space="preserve">, </w:t>
            </w:r>
            <w:proofErr w:type="spellStart"/>
            <w:r>
              <w:rPr>
                <w:color w:val="231E20"/>
                <w:sz w:val="24"/>
              </w:rPr>
              <w:t>грозя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перерасти</w:t>
            </w:r>
            <w:proofErr w:type="spellEnd"/>
            <w:r>
              <w:rPr>
                <w:color w:val="231E20"/>
                <w:sz w:val="24"/>
              </w:rPr>
              <w:t xml:space="preserve"> в </w:t>
            </w:r>
            <w:proofErr w:type="spellStart"/>
            <w:r>
              <w:rPr>
                <w:color w:val="231E20"/>
                <w:sz w:val="24"/>
              </w:rPr>
              <w:t>массовые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полити</w:t>
            </w:r>
            <w:proofErr w:type="spellEnd"/>
            <w:r>
              <w:rPr>
                <w:color w:val="231E20"/>
                <w:sz w:val="24"/>
              </w:rPr>
              <w:t xml:space="preserve">- </w:t>
            </w:r>
            <w:proofErr w:type="spellStart"/>
            <w:r>
              <w:rPr>
                <w:color w:val="231E20"/>
                <w:sz w:val="24"/>
              </w:rPr>
              <w:t>ческие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выступления</w:t>
            </w:r>
            <w:proofErr w:type="spellEnd"/>
            <w:r>
              <w:rPr>
                <w:color w:val="231E20"/>
                <w:sz w:val="24"/>
              </w:rPr>
              <w:t>,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панику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или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политическое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</w:tr>
      <w:tr w:rsidR="00DB0C49" w:rsidRPr="00582E68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ind w:left="81"/>
              <w:rPr>
                <w:sz w:val="24"/>
                <w:lang w:val="ru-RU"/>
              </w:rPr>
            </w:pPr>
            <w:r w:rsidRPr="00582E68">
              <w:rPr>
                <w:color w:val="231E20"/>
                <w:sz w:val="24"/>
                <w:lang w:val="ru-RU"/>
              </w:rPr>
              <w:t xml:space="preserve">движение, в </w:t>
            </w:r>
            <w:proofErr w:type="spellStart"/>
            <w:r w:rsidRPr="00582E68">
              <w:rPr>
                <w:color w:val="231E20"/>
                <w:sz w:val="24"/>
                <w:lang w:val="ru-RU"/>
              </w:rPr>
              <w:t>т.ч</w:t>
            </w:r>
            <w:proofErr w:type="spellEnd"/>
            <w:r w:rsidRPr="00582E68">
              <w:rPr>
                <w:color w:val="231E20"/>
                <w:sz w:val="24"/>
                <w:lang w:val="ru-RU"/>
              </w:rPr>
              <w:t>. виртуальное.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DB0C49">
            <w:pPr>
              <w:rPr>
                <w:lang w:val="ru-RU"/>
              </w:rPr>
            </w:pP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DB0C49">
            <w:pPr>
              <w:rPr>
                <w:lang w:val="ru-RU"/>
              </w:rPr>
            </w:pPr>
          </w:p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color w:val="231E20"/>
                <w:sz w:val="24"/>
              </w:rPr>
              <w:t>Основная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их</w:t>
            </w:r>
            <w:proofErr w:type="spellEnd"/>
            <w:r>
              <w:rPr>
                <w:color w:val="231E20"/>
                <w:sz w:val="24"/>
              </w:rPr>
              <w:t xml:space="preserve"> </w:t>
            </w:r>
            <w:proofErr w:type="spellStart"/>
            <w:r>
              <w:rPr>
                <w:color w:val="231E20"/>
                <w:sz w:val="24"/>
              </w:rPr>
              <w:t>задача</w:t>
            </w:r>
            <w:proofErr w:type="spellEnd"/>
            <w:r>
              <w:rPr>
                <w:color w:val="231E20"/>
                <w:sz w:val="24"/>
              </w:rPr>
              <w:t xml:space="preserve"> –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</w:tr>
      <w:tr w:rsidR="00DB0C49">
        <w:trPr>
          <w:trHeight w:hRule="exact" w:val="28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231E20"/>
                <w:sz w:val="24"/>
              </w:rPr>
              <w:t>«</w:t>
            </w:r>
            <w:proofErr w:type="spellStart"/>
            <w:r>
              <w:rPr>
                <w:color w:val="231E20"/>
                <w:sz w:val="24"/>
              </w:rPr>
              <w:t>успокоить</w:t>
            </w:r>
            <w:proofErr w:type="spellEnd"/>
            <w:r>
              <w:rPr>
                <w:color w:val="231E20"/>
                <w:sz w:val="24"/>
              </w:rPr>
              <w:t>»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</w:tr>
      <w:tr w:rsidR="00DB0C49">
        <w:trPr>
          <w:trHeight w:hRule="exact" w:val="349"/>
        </w:trPr>
        <w:tc>
          <w:tcPr>
            <w:tcW w:w="3211" w:type="dxa"/>
            <w:tcBorders>
              <w:top w:val="nil"/>
            </w:tcBorders>
            <w:shd w:val="clear" w:color="auto" w:fill="EFEFEF"/>
          </w:tcPr>
          <w:p w:rsidR="00DB0C49" w:rsidRDefault="00E542B7">
            <w:pPr>
              <w:pStyle w:val="TableParagraph"/>
              <w:ind w:left="81"/>
              <w:rPr>
                <w:sz w:val="24"/>
              </w:rPr>
            </w:pPr>
            <w:proofErr w:type="spellStart"/>
            <w:proofErr w:type="gramStart"/>
            <w:r>
              <w:rPr>
                <w:color w:val="231E20"/>
                <w:w w:val="95"/>
                <w:sz w:val="24"/>
              </w:rPr>
              <w:t>информационную</w:t>
            </w:r>
            <w:proofErr w:type="spellEnd"/>
            <w:r>
              <w:rPr>
                <w:color w:val="231E20"/>
                <w:w w:val="95"/>
                <w:sz w:val="24"/>
              </w:rPr>
              <w:t xml:space="preserve">  </w:t>
            </w:r>
            <w:proofErr w:type="spellStart"/>
            <w:r>
              <w:rPr>
                <w:color w:val="231E20"/>
                <w:w w:val="95"/>
                <w:sz w:val="24"/>
              </w:rPr>
              <w:t>волну</w:t>
            </w:r>
            <w:proofErr w:type="spellEnd"/>
            <w:proofErr w:type="gramEnd"/>
            <w:r>
              <w:rPr>
                <w:color w:val="231E20"/>
                <w:w w:val="95"/>
                <w:sz w:val="24"/>
              </w:rPr>
              <w:t>.</w:t>
            </w:r>
          </w:p>
        </w:tc>
        <w:tc>
          <w:tcPr>
            <w:tcW w:w="3211" w:type="dxa"/>
            <w:tcBorders>
              <w:top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</w:tcBorders>
            <w:shd w:val="clear" w:color="auto" w:fill="EFEFEF"/>
          </w:tcPr>
          <w:p w:rsidR="00DB0C49" w:rsidRDefault="00DB0C49"/>
        </w:tc>
      </w:tr>
    </w:tbl>
    <w:p w:rsidR="00DB0C49" w:rsidRDefault="00DB0C49">
      <w:pPr>
        <w:sectPr w:rsidR="00DB0C49">
          <w:pgSz w:w="11910" w:h="16840"/>
          <w:pgMar w:top="11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3211"/>
        <w:gridCol w:w="3211"/>
      </w:tblGrid>
      <w:tr w:rsidR="00DB0C49" w:rsidRPr="00582E68">
        <w:trPr>
          <w:trHeight w:hRule="exact" w:val="2685"/>
        </w:trPr>
        <w:tc>
          <w:tcPr>
            <w:tcW w:w="3211" w:type="dxa"/>
          </w:tcPr>
          <w:p w:rsidR="00DB0C49" w:rsidRDefault="00DB0C49"/>
        </w:tc>
        <w:tc>
          <w:tcPr>
            <w:tcW w:w="3211" w:type="dxa"/>
          </w:tcPr>
          <w:p w:rsidR="00DB0C49" w:rsidRDefault="00E542B7">
            <w:pPr>
              <w:pStyle w:val="TableParagraph"/>
              <w:spacing w:before="87" w:line="249" w:lineRule="auto"/>
              <w:ind w:left="7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система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фильтрации</w:t>
            </w:r>
            <w:proofErr w:type="spellEnd"/>
            <w:r>
              <w:rPr>
                <w:rFonts w:ascii="Arial" w:hAnsi="Arial"/>
                <w:sz w:val="20"/>
              </w:rPr>
              <w:t xml:space="preserve"> «</w:t>
            </w:r>
            <w:proofErr w:type="spellStart"/>
            <w:r>
              <w:rPr>
                <w:rFonts w:ascii="Arial" w:hAnsi="Arial"/>
                <w:sz w:val="20"/>
              </w:rPr>
              <w:t>Золотой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щит</w:t>
            </w:r>
            <w:proofErr w:type="spellEnd"/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w="3211" w:type="dxa"/>
          </w:tcPr>
          <w:p w:rsidR="00DB0C49" w:rsidRPr="00582E68" w:rsidRDefault="00E542B7">
            <w:pPr>
              <w:pStyle w:val="TableParagraph"/>
              <w:spacing w:before="71" w:line="242" w:lineRule="auto"/>
              <w:ind w:right="70"/>
              <w:rPr>
                <w:sz w:val="24"/>
                <w:lang w:val="ru-RU"/>
              </w:rPr>
            </w:pPr>
            <w:r w:rsidRPr="00582E68">
              <w:rPr>
                <w:color w:val="231E20"/>
                <w:sz w:val="24"/>
                <w:lang w:val="ru-RU"/>
              </w:rPr>
              <w:t>На начало 2013 г. было известно о примерно 2600 сайтах, доступ к которым заблокирован, среди которых сайты политической направленности, ведущие мировые социальные сервисы, не подконтрольные китайским властям</w:t>
            </w:r>
            <w:r w:rsidRPr="00582E68">
              <w:rPr>
                <w:color w:val="231E20"/>
                <w:sz w:val="24"/>
                <w:lang w:val="ru-RU"/>
              </w:rPr>
              <w:t>;</w:t>
            </w:r>
          </w:p>
        </w:tc>
      </w:tr>
      <w:tr w:rsidR="00DB0C49">
        <w:trPr>
          <w:trHeight w:hRule="exact" w:val="357"/>
        </w:trPr>
        <w:tc>
          <w:tcPr>
            <w:tcW w:w="3211" w:type="dxa"/>
            <w:vMerge w:val="restart"/>
            <w:shd w:val="clear" w:color="auto" w:fill="EFEFEF"/>
          </w:tcPr>
          <w:p w:rsidR="00DB0C49" w:rsidRPr="00582E68" w:rsidRDefault="00DB0C49">
            <w:pPr>
              <w:rPr>
                <w:lang w:val="ru-RU"/>
              </w:rPr>
            </w:pPr>
          </w:p>
        </w:tc>
        <w:tc>
          <w:tcPr>
            <w:tcW w:w="3211" w:type="dxa"/>
            <w:tcBorders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before="82" w:line="240" w:lineRule="auto"/>
              <w:ind w:left="7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система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блокировки</w:t>
            </w:r>
            <w:proofErr w:type="spellEnd"/>
          </w:p>
        </w:tc>
        <w:tc>
          <w:tcPr>
            <w:tcW w:w="3211" w:type="dxa"/>
            <w:tcBorders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before="84" w:line="240" w:lineRule="auto"/>
            </w:pPr>
            <w:proofErr w:type="spellStart"/>
            <w:r>
              <w:rPr>
                <w:color w:val="231E20"/>
              </w:rPr>
              <w:t>Программа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под</w:t>
            </w:r>
            <w:proofErr w:type="spellEnd"/>
            <w:r>
              <w:rPr>
                <w:color w:val="231E20"/>
              </w:rPr>
              <w:t xml:space="preserve">- </w:t>
            </w:r>
            <w:proofErr w:type="spellStart"/>
            <w:r>
              <w:rPr>
                <w:color w:val="231E20"/>
              </w:rPr>
              <w:t>разделятся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на</w:t>
            </w:r>
            <w:proofErr w:type="spellEnd"/>
          </w:p>
        </w:tc>
      </w:tr>
      <w:tr w:rsidR="00DB0C49">
        <w:trPr>
          <w:trHeight w:hRule="exact" w:val="275"/>
        </w:trPr>
        <w:tc>
          <w:tcPr>
            <w:tcW w:w="3211" w:type="dxa"/>
            <w:vMerge/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198" w:lineRule="exact"/>
              <w:ind w:left="7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нежелательного</w:t>
            </w:r>
            <w:proofErr w:type="spellEnd"/>
            <w:r>
              <w:rPr>
                <w:rFonts w:ascii="Arial" w:hAnsi="Arial"/>
                <w:sz w:val="20"/>
              </w:rPr>
              <w:t xml:space="preserve">  </w:t>
            </w:r>
            <w:proofErr w:type="spellStart"/>
            <w:r>
              <w:rPr>
                <w:rFonts w:ascii="Arial" w:hAnsi="Arial"/>
                <w:sz w:val="20"/>
              </w:rPr>
              <w:t>контента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43" w:lineRule="exact"/>
            </w:pPr>
            <w:proofErr w:type="spellStart"/>
            <w:proofErr w:type="gramStart"/>
            <w:r>
              <w:rPr>
                <w:color w:val="231E20"/>
              </w:rPr>
              <w:t>постоянную</w:t>
            </w:r>
            <w:proofErr w:type="spellEnd"/>
            <w:proofErr w:type="gramEnd"/>
            <w:r>
              <w:rPr>
                <w:color w:val="231E20"/>
              </w:rPr>
              <w:t xml:space="preserve"> и </w:t>
            </w:r>
            <w:proofErr w:type="spellStart"/>
            <w:r>
              <w:rPr>
                <w:color w:val="231E20"/>
              </w:rPr>
              <w:t>временную</w:t>
            </w:r>
            <w:proofErr w:type="spellEnd"/>
            <w:r>
              <w:rPr>
                <w:color w:val="231E20"/>
              </w:rPr>
              <w:t>.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vMerge/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proofErr w:type="spellStart"/>
            <w:r>
              <w:rPr>
                <w:color w:val="231E20"/>
              </w:rPr>
              <w:t>Постоянная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связана</w:t>
            </w:r>
            <w:proofErr w:type="spellEnd"/>
            <w:r>
              <w:rPr>
                <w:color w:val="231E20"/>
              </w:rPr>
              <w:t xml:space="preserve"> с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vMerge/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proofErr w:type="spellStart"/>
            <w:r>
              <w:rPr>
                <w:color w:val="231E20"/>
              </w:rPr>
              <w:t>блокировкой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информации</w:t>
            </w:r>
            <w:proofErr w:type="spellEnd"/>
            <w:r>
              <w:rPr>
                <w:color w:val="231E20"/>
              </w:rPr>
              <w:t>,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vMerge/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proofErr w:type="spellStart"/>
            <w:r>
              <w:rPr>
                <w:color w:val="231E20"/>
              </w:rPr>
              <w:t>содержащей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критику</w:t>
            </w:r>
            <w:proofErr w:type="spellEnd"/>
          </w:p>
        </w:tc>
      </w:tr>
      <w:tr w:rsidR="00DB0C49">
        <w:trPr>
          <w:trHeight w:hRule="exact" w:val="260"/>
        </w:trPr>
        <w:tc>
          <w:tcPr>
            <w:tcW w:w="3211" w:type="dxa"/>
            <w:vMerge/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proofErr w:type="spellStart"/>
            <w:r>
              <w:rPr>
                <w:color w:val="231E20"/>
              </w:rPr>
              <w:t>Коммунистической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партии</w:t>
            </w:r>
            <w:proofErr w:type="spellEnd"/>
          </w:p>
        </w:tc>
      </w:tr>
      <w:tr w:rsidR="00DB0C49" w:rsidRPr="00582E68">
        <w:trPr>
          <w:trHeight w:hRule="exact" w:val="260"/>
        </w:trPr>
        <w:tc>
          <w:tcPr>
            <w:tcW w:w="3211" w:type="dxa"/>
            <w:vMerge/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line="229" w:lineRule="exact"/>
              <w:rPr>
                <w:lang w:val="ru-RU"/>
              </w:rPr>
            </w:pPr>
            <w:r w:rsidRPr="00582E68">
              <w:rPr>
                <w:color w:val="231E20"/>
                <w:lang w:val="ru-RU"/>
              </w:rPr>
              <w:t>Китая и вопросы прав человека: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vMerge/>
            <w:shd w:val="clear" w:color="auto" w:fill="EFEFEF"/>
          </w:tcPr>
          <w:p w:rsidR="00DB0C49" w:rsidRPr="00582E68" w:rsidRDefault="00DB0C49">
            <w:pPr>
              <w:rPr>
                <w:lang w:val="ru-RU"/>
              </w:rPr>
            </w:pP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DB0C49">
            <w:pPr>
              <w:rPr>
                <w:lang w:val="ru-RU"/>
              </w:rPr>
            </w:pP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r>
              <w:rPr>
                <w:color w:val="231E20"/>
              </w:rPr>
              <w:t>«</w:t>
            </w:r>
            <w:proofErr w:type="spellStart"/>
            <w:r>
              <w:rPr>
                <w:color w:val="231E20"/>
              </w:rPr>
              <w:t>демократия</w:t>
            </w:r>
            <w:proofErr w:type="spellEnd"/>
            <w:r>
              <w:rPr>
                <w:color w:val="231E20"/>
              </w:rPr>
              <w:t>», «</w:t>
            </w:r>
            <w:proofErr w:type="spellStart"/>
            <w:r>
              <w:rPr>
                <w:color w:val="231E20"/>
              </w:rPr>
              <w:t>права</w:t>
            </w:r>
            <w:proofErr w:type="spellEnd"/>
          </w:p>
        </w:tc>
      </w:tr>
      <w:tr w:rsidR="00DB0C49">
        <w:trPr>
          <w:trHeight w:hRule="exact" w:val="260"/>
        </w:trPr>
        <w:tc>
          <w:tcPr>
            <w:tcW w:w="3211" w:type="dxa"/>
            <w:vMerge/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proofErr w:type="spellStart"/>
            <w:r>
              <w:rPr>
                <w:color w:val="231E20"/>
              </w:rPr>
              <w:t>человека</w:t>
            </w:r>
            <w:proofErr w:type="spellEnd"/>
            <w:r>
              <w:rPr>
                <w:color w:val="231E20"/>
              </w:rPr>
              <w:t>», «</w:t>
            </w:r>
            <w:proofErr w:type="spellStart"/>
            <w:r>
              <w:rPr>
                <w:color w:val="231E20"/>
              </w:rPr>
              <w:t>диктатура</w:t>
            </w:r>
            <w:proofErr w:type="spellEnd"/>
            <w:r>
              <w:rPr>
                <w:color w:val="231E20"/>
              </w:rPr>
              <w:t>»,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vMerge/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r>
              <w:rPr>
                <w:color w:val="231E20"/>
              </w:rPr>
              <w:t>«</w:t>
            </w:r>
            <w:proofErr w:type="spellStart"/>
            <w:r>
              <w:rPr>
                <w:color w:val="231E20"/>
              </w:rPr>
              <w:t>митинг</w:t>
            </w:r>
            <w:proofErr w:type="spellEnd"/>
            <w:r>
              <w:rPr>
                <w:color w:val="231E20"/>
              </w:rPr>
              <w:t>», «</w:t>
            </w:r>
            <w:proofErr w:type="spellStart"/>
            <w:r>
              <w:rPr>
                <w:color w:val="231E20"/>
              </w:rPr>
              <w:t>репрес</w:t>
            </w:r>
            <w:proofErr w:type="spellEnd"/>
            <w:r>
              <w:rPr>
                <w:color w:val="231E20"/>
              </w:rPr>
              <w:t xml:space="preserve">- </w:t>
            </w:r>
            <w:proofErr w:type="spellStart"/>
            <w:r>
              <w:rPr>
                <w:color w:val="231E20"/>
              </w:rPr>
              <w:t>сии</w:t>
            </w:r>
            <w:proofErr w:type="spellEnd"/>
            <w:r>
              <w:rPr>
                <w:color w:val="231E20"/>
              </w:rPr>
              <w:t>»;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vMerge/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proofErr w:type="spellStart"/>
            <w:r>
              <w:rPr>
                <w:color w:val="231E20"/>
              </w:rPr>
              <w:t>временная</w:t>
            </w:r>
            <w:proofErr w:type="spellEnd"/>
            <w:r>
              <w:rPr>
                <w:color w:val="231E20"/>
              </w:rPr>
              <w:t xml:space="preserve"> – </w:t>
            </w:r>
            <w:proofErr w:type="spellStart"/>
            <w:r>
              <w:rPr>
                <w:color w:val="231E20"/>
              </w:rPr>
              <w:t>слова</w:t>
            </w:r>
            <w:proofErr w:type="spellEnd"/>
            <w:r>
              <w:rPr>
                <w:color w:val="231E20"/>
              </w:rPr>
              <w:t xml:space="preserve"> и </w:t>
            </w:r>
            <w:proofErr w:type="spellStart"/>
            <w:r>
              <w:rPr>
                <w:color w:val="231E20"/>
              </w:rPr>
              <w:t>фразы</w:t>
            </w:r>
            <w:proofErr w:type="spellEnd"/>
            <w:r>
              <w:rPr>
                <w:color w:val="231E20"/>
              </w:rPr>
              <w:t>,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vMerge/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proofErr w:type="spellStart"/>
            <w:r>
              <w:rPr>
                <w:color w:val="231E20"/>
              </w:rPr>
              <w:t>имеющие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отношение</w:t>
            </w:r>
            <w:proofErr w:type="spellEnd"/>
            <w:r>
              <w:rPr>
                <w:color w:val="231E20"/>
              </w:rPr>
              <w:t xml:space="preserve"> к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vMerge/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proofErr w:type="spellStart"/>
            <w:r>
              <w:rPr>
                <w:color w:val="231E20"/>
              </w:rPr>
              <w:t>кризисным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ситуациям</w:t>
            </w:r>
            <w:proofErr w:type="spellEnd"/>
            <w:r>
              <w:rPr>
                <w:color w:val="231E20"/>
              </w:rPr>
              <w:t xml:space="preserve">, </w:t>
            </w:r>
            <w:proofErr w:type="spellStart"/>
            <w:r>
              <w:rPr>
                <w:color w:val="231E20"/>
              </w:rPr>
              <w:t>вне</w:t>
            </w:r>
            <w:proofErr w:type="spellEnd"/>
          </w:p>
        </w:tc>
      </w:tr>
      <w:tr w:rsidR="00DB0C49">
        <w:trPr>
          <w:trHeight w:hRule="exact" w:val="260"/>
        </w:trPr>
        <w:tc>
          <w:tcPr>
            <w:tcW w:w="3211" w:type="dxa"/>
            <w:vMerge/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proofErr w:type="spellStart"/>
            <w:r>
              <w:rPr>
                <w:color w:val="231E20"/>
              </w:rPr>
              <w:t>зависимости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от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их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характера</w:t>
            </w:r>
            <w:proofErr w:type="spellEnd"/>
            <w:r>
              <w:rPr>
                <w:color w:val="231E20"/>
              </w:rPr>
              <w:t>: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vMerge/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proofErr w:type="spellStart"/>
            <w:r>
              <w:rPr>
                <w:color w:val="231E20"/>
              </w:rPr>
              <w:t>политические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выступления</w:t>
            </w:r>
            <w:proofErr w:type="spellEnd"/>
            <w:r>
              <w:rPr>
                <w:color w:val="231E20"/>
              </w:rPr>
              <w:t>,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vMerge/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proofErr w:type="spellStart"/>
            <w:r>
              <w:rPr>
                <w:color w:val="231E20"/>
              </w:rPr>
              <w:t>экологические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бедствия</w:t>
            </w:r>
            <w:proofErr w:type="spellEnd"/>
            <w:r>
              <w:rPr>
                <w:color w:val="231E20"/>
              </w:rPr>
              <w:t>,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vMerge/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proofErr w:type="spellStart"/>
            <w:proofErr w:type="gramStart"/>
            <w:r>
              <w:rPr>
                <w:color w:val="231E20"/>
              </w:rPr>
              <w:t>коррупционные</w:t>
            </w:r>
            <w:proofErr w:type="spellEnd"/>
            <w:proofErr w:type="gram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скандалы</w:t>
            </w:r>
            <w:proofErr w:type="spellEnd"/>
            <w:r>
              <w:rPr>
                <w:color w:val="231E20"/>
              </w:rPr>
              <w:t>. В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vMerge/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proofErr w:type="spellStart"/>
            <w:r>
              <w:rPr>
                <w:color w:val="231E20"/>
              </w:rPr>
              <w:t>таком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случае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блокировка</w:t>
            </w:r>
            <w:proofErr w:type="spellEnd"/>
          </w:p>
        </w:tc>
      </w:tr>
      <w:tr w:rsidR="00DB0C49">
        <w:trPr>
          <w:trHeight w:hRule="exact" w:val="260"/>
        </w:trPr>
        <w:tc>
          <w:tcPr>
            <w:tcW w:w="3211" w:type="dxa"/>
            <w:vMerge/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proofErr w:type="spellStart"/>
            <w:r>
              <w:rPr>
                <w:color w:val="231E20"/>
              </w:rPr>
              <w:t>предназначе</w:t>
            </w:r>
            <w:proofErr w:type="spellEnd"/>
            <w:r>
              <w:rPr>
                <w:color w:val="231E20"/>
              </w:rPr>
              <w:t xml:space="preserve">- </w:t>
            </w:r>
            <w:proofErr w:type="spellStart"/>
            <w:r>
              <w:rPr>
                <w:color w:val="231E20"/>
              </w:rPr>
              <w:t>на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для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снижения</w:t>
            </w:r>
            <w:proofErr w:type="spellEnd"/>
          </w:p>
        </w:tc>
      </w:tr>
      <w:tr w:rsidR="00DB0C49">
        <w:trPr>
          <w:trHeight w:hRule="exact" w:val="260"/>
        </w:trPr>
        <w:tc>
          <w:tcPr>
            <w:tcW w:w="3211" w:type="dxa"/>
            <w:vMerge/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proofErr w:type="spellStart"/>
            <w:r>
              <w:rPr>
                <w:color w:val="231E20"/>
              </w:rPr>
              <w:t>уровня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обсуждения</w:t>
            </w:r>
            <w:proofErr w:type="spellEnd"/>
            <w:r>
              <w:rPr>
                <w:color w:val="231E20"/>
              </w:rPr>
              <w:t xml:space="preserve"> и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vMerge/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proofErr w:type="spellStart"/>
            <w:r>
              <w:rPr>
                <w:color w:val="231E20"/>
                <w:w w:val="95"/>
              </w:rPr>
              <w:t>распространения</w:t>
            </w:r>
            <w:proofErr w:type="spellEnd"/>
            <w:r>
              <w:rPr>
                <w:color w:val="231E20"/>
                <w:w w:val="95"/>
              </w:rPr>
              <w:t xml:space="preserve">   «</w:t>
            </w:r>
            <w:proofErr w:type="spellStart"/>
            <w:r>
              <w:rPr>
                <w:color w:val="231E20"/>
                <w:w w:val="95"/>
              </w:rPr>
              <w:t>вирусности</w:t>
            </w:r>
            <w:proofErr w:type="spellEnd"/>
            <w:r>
              <w:rPr>
                <w:color w:val="231E20"/>
                <w:w w:val="95"/>
              </w:rPr>
              <w:t>»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vMerge/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proofErr w:type="spellStart"/>
            <w:r>
              <w:rPr>
                <w:color w:val="231E20"/>
              </w:rPr>
              <w:t>темы</w:t>
            </w:r>
            <w:proofErr w:type="spellEnd"/>
            <w:r>
              <w:rPr>
                <w:color w:val="231E20"/>
              </w:rPr>
              <w:t xml:space="preserve"> в </w:t>
            </w:r>
            <w:proofErr w:type="spellStart"/>
            <w:r>
              <w:rPr>
                <w:color w:val="231E20"/>
              </w:rPr>
              <w:t>Интернет-пространстве</w:t>
            </w:r>
            <w:proofErr w:type="spellEnd"/>
          </w:p>
        </w:tc>
      </w:tr>
      <w:tr w:rsidR="00DB0C49">
        <w:trPr>
          <w:trHeight w:hRule="exact" w:val="260"/>
        </w:trPr>
        <w:tc>
          <w:tcPr>
            <w:tcW w:w="3211" w:type="dxa"/>
            <w:vMerge/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r>
              <w:rPr>
                <w:color w:val="231E20"/>
              </w:rPr>
              <w:t xml:space="preserve">и </w:t>
            </w:r>
            <w:proofErr w:type="spellStart"/>
            <w:r>
              <w:rPr>
                <w:color w:val="231E20"/>
              </w:rPr>
              <w:t>может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действовать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несколько</w:t>
            </w:r>
            <w:proofErr w:type="spellEnd"/>
          </w:p>
        </w:tc>
      </w:tr>
      <w:tr w:rsidR="00DB0C49">
        <w:trPr>
          <w:trHeight w:hRule="exact" w:val="314"/>
        </w:trPr>
        <w:tc>
          <w:tcPr>
            <w:tcW w:w="3211" w:type="dxa"/>
            <w:vMerge/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proofErr w:type="spellStart"/>
            <w:r>
              <w:rPr>
                <w:color w:val="231E20"/>
              </w:rPr>
              <w:t>дней</w:t>
            </w:r>
            <w:proofErr w:type="spellEnd"/>
            <w:r>
              <w:rPr>
                <w:color w:val="231E20"/>
              </w:rPr>
              <w:t xml:space="preserve">, </w:t>
            </w:r>
            <w:proofErr w:type="spellStart"/>
            <w:r>
              <w:rPr>
                <w:color w:val="231E20"/>
              </w:rPr>
              <w:t>недель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или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месяцев</w:t>
            </w:r>
            <w:proofErr w:type="spellEnd"/>
            <w:r>
              <w:rPr>
                <w:color w:val="231E20"/>
              </w:rPr>
              <w:t>;</w:t>
            </w:r>
          </w:p>
        </w:tc>
      </w:tr>
    </w:tbl>
    <w:p w:rsidR="00DB0C49" w:rsidRDefault="00DB0C49">
      <w:pPr>
        <w:spacing w:line="229" w:lineRule="exact"/>
        <w:sectPr w:rsidR="00DB0C49">
          <w:pgSz w:w="11910" w:h="16840"/>
          <w:pgMar w:top="11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3211"/>
        <w:gridCol w:w="3211"/>
      </w:tblGrid>
      <w:tr w:rsidR="00DB0C49">
        <w:trPr>
          <w:trHeight w:hRule="exact" w:val="352"/>
        </w:trPr>
        <w:tc>
          <w:tcPr>
            <w:tcW w:w="3211" w:type="dxa"/>
            <w:tcBorders>
              <w:bottom w:val="nil"/>
            </w:tcBorders>
          </w:tcPr>
          <w:p w:rsidR="00DB0C49" w:rsidRPr="00582E68" w:rsidRDefault="00E542B7">
            <w:pPr>
              <w:pStyle w:val="TableParagraph"/>
              <w:spacing w:before="87" w:line="240" w:lineRule="auto"/>
              <w:ind w:left="81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sz w:val="20"/>
                <w:lang w:val="ru-RU"/>
              </w:rPr>
              <w:lastRenderedPageBreak/>
              <w:t xml:space="preserve">В марте 2014 был принят </w:t>
            </w:r>
            <w:r>
              <w:rPr>
                <w:rFonts w:ascii="Arial" w:hAnsi="Arial"/>
                <w:sz w:val="20"/>
              </w:rPr>
              <w:t>Marco</w:t>
            </w:r>
          </w:p>
        </w:tc>
        <w:tc>
          <w:tcPr>
            <w:tcW w:w="3211" w:type="dxa"/>
            <w:tcBorders>
              <w:bottom w:val="nil"/>
            </w:tcBorders>
          </w:tcPr>
          <w:p w:rsidR="00DB0C49" w:rsidRDefault="00E542B7">
            <w:pPr>
              <w:pStyle w:val="TableParagraph"/>
              <w:spacing w:before="87" w:line="240" w:lineRule="auto"/>
              <w:ind w:left="7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Бразилия</w:t>
            </w:r>
            <w:proofErr w:type="spellEnd"/>
          </w:p>
        </w:tc>
        <w:tc>
          <w:tcPr>
            <w:tcW w:w="3211" w:type="dxa"/>
            <w:tcBorders>
              <w:bottom w:val="nil"/>
            </w:tcBorders>
          </w:tcPr>
          <w:p w:rsidR="00DB0C49" w:rsidRDefault="00E542B7">
            <w:pPr>
              <w:pStyle w:val="TableParagraph"/>
              <w:spacing w:before="69" w:line="240" w:lineRule="auto"/>
            </w:pPr>
            <w:proofErr w:type="spellStart"/>
            <w:r>
              <w:rPr>
                <w:color w:val="231E20"/>
              </w:rPr>
              <w:t>президент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настаивала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на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том</w:t>
            </w:r>
            <w:proofErr w:type="spellEnd"/>
            <w:r>
              <w:rPr>
                <w:color w:val="231E20"/>
              </w:rPr>
              <w:t>,</w:t>
            </w:r>
          </w:p>
        </w:tc>
      </w:tr>
      <w:tr w:rsidR="00DB0C49">
        <w:trPr>
          <w:trHeight w:hRule="exact" w:val="25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08" w:lineRule="exact"/>
              <w:ind w:left="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Civil da Internet — </w:t>
            </w:r>
            <w:proofErr w:type="spellStart"/>
            <w:r>
              <w:rPr>
                <w:rFonts w:ascii="Arial" w:hAnsi="Arial"/>
                <w:sz w:val="20"/>
              </w:rPr>
              <w:t>закон</w:t>
            </w:r>
            <w:proofErr w:type="spellEnd"/>
            <w:r>
              <w:rPr>
                <w:rFonts w:ascii="Arial" w:hAnsi="Arial"/>
                <w:sz w:val="20"/>
              </w:rPr>
              <w:t>,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r>
              <w:rPr>
                <w:color w:val="231E20"/>
              </w:rPr>
              <w:t>чтобы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закон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обязывал</w:t>
            </w:r>
            <w:proofErr w:type="spellEnd"/>
          </w:p>
        </w:tc>
      </w:tr>
      <w:tr w:rsidR="00DB0C49" w:rsidRPr="00582E68">
        <w:trPr>
          <w:trHeight w:hRule="exact" w:val="237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Pr="00582E68" w:rsidRDefault="00E542B7">
            <w:pPr>
              <w:pStyle w:val="TableParagraph"/>
              <w:spacing w:line="198" w:lineRule="exact"/>
              <w:ind w:left="81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sz w:val="20"/>
                <w:lang w:val="ru-RU"/>
              </w:rPr>
              <w:t>защищающий права интернет-</w:t>
            </w:r>
          </w:p>
          <w:p w:rsidR="00DB0C49" w:rsidRPr="00582E68" w:rsidRDefault="00E542B7">
            <w:pPr>
              <w:pStyle w:val="TableParagraph"/>
              <w:spacing w:before="10" w:line="249" w:lineRule="auto"/>
              <w:ind w:left="81" w:right="100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sz w:val="20"/>
                <w:lang w:val="ru-RU"/>
              </w:rPr>
              <w:t xml:space="preserve">пользователей. Один из основных тезисов </w:t>
            </w:r>
            <w:r>
              <w:rPr>
                <w:rFonts w:ascii="Arial" w:hAnsi="Arial"/>
                <w:sz w:val="20"/>
              </w:rPr>
              <w:t>Marco</w:t>
            </w:r>
            <w:r w:rsidRPr="00582E68">
              <w:rPr>
                <w:rFonts w:ascii="Arial" w:hAnsi="Arial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</w:rPr>
              <w:t>Civil</w:t>
            </w:r>
            <w:r w:rsidRPr="00582E68">
              <w:rPr>
                <w:rFonts w:ascii="Arial" w:hAnsi="Arial"/>
                <w:sz w:val="20"/>
                <w:lang w:val="ru-RU"/>
              </w:rPr>
              <w:t xml:space="preserve"> изложен в 4 статье: она провозглашает всеобщее право на доступ к интернету. 27 статья документа утверждает, что государство обязано стремиться к устранению цифрового неравенства</w:t>
            </w:r>
            <w:r w:rsidRPr="00582E68">
              <w:rPr>
                <w:rFonts w:ascii="Arial" w:hAnsi="Arial"/>
                <w:spacing w:val="37"/>
                <w:sz w:val="20"/>
                <w:lang w:val="ru-RU"/>
              </w:rPr>
              <w:t xml:space="preserve"> </w:t>
            </w:r>
            <w:r w:rsidRPr="00582E68">
              <w:rPr>
                <w:rFonts w:ascii="Arial" w:hAnsi="Arial"/>
                <w:sz w:val="20"/>
                <w:lang w:val="ru-RU"/>
              </w:rPr>
              <w:t>в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Pr="00582E68" w:rsidRDefault="00DB0C49">
            <w:pPr>
              <w:rPr>
                <w:lang w:val="ru-RU"/>
              </w:rPr>
            </w:pP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Pr="00582E68" w:rsidRDefault="00E542B7">
            <w:pPr>
              <w:pStyle w:val="TableParagraph"/>
              <w:spacing w:line="247" w:lineRule="auto"/>
              <w:ind w:right="100"/>
              <w:rPr>
                <w:lang w:val="ru-RU"/>
              </w:rPr>
            </w:pPr>
            <w:r w:rsidRPr="00582E68">
              <w:rPr>
                <w:color w:val="231E20"/>
                <w:lang w:val="ru-RU"/>
              </w:rPr>
              <w:t>иностранные компании хр</w:t>
            </w:r>
            <w:r w:rsidRPr="00582E68">
              <w:rPr>
                <w:color w:val="231E20"/>
                <w:lang w:val="ru-RU"/>
              </w:rPr>
              <w:t>анить</w:t>
            </w:r>
            <w:r w:rsidRPr="00582E68">
              <w:rPr>
                <w:color w:val="231E20"/>
                <w:w w:val="103"/>
                <w:lang w:val="ru-RU"/>
              </w:rPr>
              <w:t xml:space="preserve"> </w:t>
            </w:r>
            <w:r w:rsidRPr="00582E68">
              <w:rPr>
                <w:color w:val="231E20"/>
                <w:lang w:val="ru-RU"/>
              </w:rPr>
              <w:t>все данные бразильских клиентов на серверах, работающих на территории Бразилии. Представители интернет-бизнеса выступили с резкой критикой этой инициативы, в результате чего правительство отказалось от</w:t>
            </w:r>
          </w:p>
        </w:tc>
      </w:tr>
      <w:tr w:rsidR="00DB0C49">
        <w:trPr>
          <w:trHeight w:hRule="exact" w:val="255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28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w w:val="105"/>
                <w:sz w:val="20"/>
              </w:rPr>
              <w:t>разных</w:t>
            </w:r>
            <w:proofErr w:type="spellEnd"/>
            <w:proofErr w:type="gram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регионах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страны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.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Также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13" w:lineRule="exact"/>
            </w:pPr>
            <w:proofErr w:type="spellStart"/>
            <w:proofErr w:type="gramStart"/>
            <w:r>
              <w:rPr>
                <w:color w:val="231E20"/>
              </w:rPr>
              <w:t>нее</w:t>
            </w:r>
            <w:proofErr w:type="spellEnd"/>
            <w:proofErr w:type="gramEnd"/>
            <w:r>
              <w:rPr>
                <w:color w:val="231E20"/>
              </w:rPr>
              <w:t>.</w:t>
            </w:r>
          </w:p>
        </w:tc>
      </w:tr>
      <w:tr w:rsidR="00DB0C49">
        <w:trPr>
          <w:trHeight w:hRule="exact" w:val="24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12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новая</w:t>
            </w:r>
            <w:proofErr w:type="spellEnd"/>
            <w:r>
              <w:rPr>
                <w:rFonts w:ascii="Arial" w:hAnsi="Arial"/>
                <w:sz w:val="20"/>
              </w:rPr>
              <w:t xml:space="preserve">  «</w:t>
            </w:r>
            <w:proofErr w:type="spellStart"/>
            <w:r>
              <w:rPr>
                <w:rFonts w:ascii="Arial" w:hAnsi="Arial"/>
                <w:sz w:val="20"/>
              </w:rPr>
              <w:t>интернет-конституция</w:t>
            </w:r>
            <w:proofErr w:type="spellEnd"/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</w:tr>
      <w:tr w:rsidR="00DB0C49">
        <w:trPr>
          <w:trHeight w:hRule="exact" w:val="24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12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признает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интернет</w:t>
            </w:r>
            <w:proofErr w:type="spellEnd"/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</w:tr>
      <w:tr w:rsidR="00DB0C49">
        <w:trPr>
          <w:trHeight w:hRule="exact" w:val="24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12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нейтральность</w:t>
            </w:r>
            <w:proofErr w:type="spellEnd"/>
            <w:r>
              <w:rPr>
                <w:rFonts w:ascii="Arial" w:hAnsi="Arial"/>
                <w:sz w:val="20"/>
              </w:rPr>
              <w:t xml:space="preserve"> — </w:t>
            </w:r>
            <w:proofErr w:type="spellStart"/>
            <w:r>
              <w:rPr>
                <w:rFonts w:ascii="Arial" w:hAnsi="Arial"/>
                <w:sz w:val="20"/>
              </w:rPr>
              <w:t>это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значит</w:t>
            </w:r>
            <w:proofErr w:type="spellEnd"/>
            <w:r>
              <w:rPr>
                <w:rFonts w:ascii="Arial" w:hAnsi="Arial"/>
                <w:sz w:val="20"/>
              </w:rPr>
              <w:t>,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</w:tr>
      <w:tr w:rsidR="00DB0C49">
        <w:trPr>
          <w:trHeight w:hRule="exact" w:val="24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12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что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провайдеры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должны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</w:tr>
      <w:tr w:rsidR="00DB0C49">
        <w:trPr>
          <w:trHeight w:hRule="exact" w:val="24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12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давать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одинаковый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доступ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ко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</w:tr>
      <w:tr w:rsidR="00DB0C49">
        <w:trPr>
          <w:trHeight w:hRule="exact" w:val="24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12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всему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интернету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не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замедляя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</w:tr>
      <w:tr w:rsidR="00DB0C49">
        <w:trPr>
          <w:trHeight w:hRule="exact" w:val="24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12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искусственно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и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не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блокируя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</w:tr>
      <w:tr w:rsidR="00DB0C49">
        <w:trPr>
          <w:trHeight w:hRule="exact" w:val="24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12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</w:rPr>
              <w:t>определенные</w:t>
            </w:r>
            <w:proofErr w:type="spellEnd"/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сервисы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</w:rPr>
              <w:t>Еще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</w:tr>
      <w:tr w:rsidR="00DB0C49">
        <w:trPr>
          <w:trHeight w:hRule="exact" w:val="24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12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одно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важное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положение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закона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</w:tr>
      <w:tr w:rsidR="00DB0C49">
        <w:trPr>
          <w:trHeight w:hRule="exact" w:val="24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12" w:lineRule="exact"/>
              <w:ind w:left="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— </w:t>
            </w:r>
            <w:proofErr w:type="spellStart"/>
            <w:r>
              <w:rPr>
                <w:rFonts w:ascii="Arial" w:hAnsi="Arial"/>
                <w:sz w:val="20"/>
              </w:rPr>
              <w:t>гарантия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защиты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</w:tr>
      <w:tr w:rsidR="00DB0C49">
        <w:trPr>
          <w:trHeight w:hRule="exact" w:val="24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12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персональных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данных</w:t>
            </w:r>
            <w:proofErr w:type="spellEnd"/>
            <w:r>
              <w:rPr>
                <w:rFonts w:ascii="Arial" w:hAnsi="Arial"/>
                <w:sz w:val="20"/>
              </w:rPr>
              <w:t xml:space="preserve"> и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</w:tr>
      <w:tr w:rsidR="00DB0C49">
        <w:trPr>
          <w:trHeight w:hRule="exact" w:val="538"/>
        </w:trPr>
        <w:tc>
          <w:tcPr>
            <w:tcW w:w="3211" w:type="dxa"/>
            <w:tcBorders>
              <w:top w:val="nil"/>
            </w:tcBorders>
          </w:tcPr>
          <w:p w:rsidR="00DB0C49" w:rsidRDefault="00E542B7">
            <w:pPr>
              <w:pStyle w:val="TableParagraph"/>
              <w:spacing w:line="212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</w:rPr>
              <w:t>свобода</w:t>
            </w:r>
            <w:proofErr w:type="spellEnd"/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самовыражения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3211" w:type="dxa"/>
            <w:tcBorders>
              <w:top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</w:tcBorders>
          </w:tcPr>
          <w:p w:rsidR="00DB0C49" w:rsidRDefault="00DB0C49"/>
        </w:tc>
      </w:tr>
    </w:tbl>
    <w:p w:rsidR="00DB0C49" w:rsidRDefault="00DB0C49">
      <w:pPr>
        <w:sectPr w:rsidR="00DB0C49">
          <w:pgSz w:w="11910" w:h="16840"/>
          <w:pgMar w:top="11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3211"/>
        <w:gridCol w:w="3211"/>
      </w:tblGrid>
      <w:tr w:rsidR="00DB0C49">
        <w:trPr>
          <w:trHeight w:hRule="exact" w:val="352"/>
        </w:trPr>
        <w:tc>
          <w:tcPr>
            <w:tcW w:w="3211" w:type="dxa"/>
            <w:tcBorders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before="87" w:line="240" w:lineRule="auto"/>
              <w:ind w:left="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В </w:t>
            </w:r>
            <w:proofErr w:type="spellStart"/>
            <w:r>
              <w:rPr>
                <w:rFonts w:ascii="Arial" w:hAnsi="Arial"/>
                <w:sz w:val="20"/>
              </w:rPr>
              <w:t>соответствии</w:t>
            </w:r>
            <w:proofErr w:type="spellEnd"/>
            <w:r>
              <w:rPr>
                <w:rFonts w:ascii="Arial" w:hAnsi="Arial"/>
                <w:sz w:val="20"/>
              </w:rPr>
              <w:t xml:space="preserve"> с </w:t>
            </w:r>
            <w:proofErr w:type="spellStart"/>
            <w:r>
              <w:rPr>
                <w:rFonts w:ascii="Arial" w:hAnsi="Arial"/>
                <w:sz w:val="20"/>
              </w:rPr>
              <w:t>новым</w:t>
            </w:r>
            <w:proofErr w:type="spellEnd"/>
          </w:p>
        </w:tc>
        <w:tc>
          <w:tcPr>
            <w:tcW w:w="3211" w:type="dxa"/>
            <w:tcBorders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before="87" w:line="240" w:lineRule="auto"/>
              <w:ind w:left="7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Беларусь</w:t>
            </w:r>
            <w:proofErr w:type="spellEnd"/>
          </w:p>
        </w:tc>
        <w:tc>
          <w:tcPr>
            <w:tcW w:w="3211" w:type="dxa"/>
            <w:tcBorders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before="69" w:line="240" w:lineRule="auto"/>
            </w:pPr>
            <w:r>
              <w:rPr>
                <w:color w:val="231E20"/>
              </w:rPr>
              <w:t xml:space="preserve">В </w:t>
            </w:r>
            <w:proofErr w:type="spellStart"/>
            <w:r>
              <w:rPr>
                <w:color w:val="231E20"/>
              </w:rPr>
              <w:t>настоящий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момент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из</w:t>
            </w:r>
            <w:proofErr w:type="spellEnd"/>
          </w:p>
        </w:tc>
      </w:tr>
      <w:tr w:rsidR="00DB0C49">
        <w:trPr>
          <w:trHeight w:hRule="exact" w:val="25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08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законом</w:t>
            </w:r>
            <w:proofErr w:type="spellEnd"/>
            <w:r>
              <w:rPr>
                <w:rFonts w:ascii="Arial" w:hAnsi="Arial"/>
                <w:sz w:val="20"/>
              </w:rPr>
              <w:t xml:space="preserve">: </w:t>
            </w:r>
            <w:proofErr w:type="spellStart"/>
            <w:r>
              <w:rPr>
                <w:rFonts w:ascii="Arial" w:hAnsi="Arial"/>
                <w:sz w:val="20"/>
              </w:rPr>
              <w:t>владельцы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онлайн</w:t>
            </w:r>
            <w:proofErr w:type="spellEnd"/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r>
              <w:rPr>
                <w:color w:val="231E20"/>
              </w:rPr>
              <w:t>изложенных</w:t>
            </w:r>
            <w:proofErr w:type="spellEnd"/>
            <w:r>
              <w:rPr>
                <w:color w:val="231E20"/>
              </w:rPr>
              <w:t xml:space="preserve"> в </w:t>
            </w:r>
            <w:proofErr w:type="spellStart"/>
            <w:r>
              <w:rPr>
                <w:color w:val="231E20"/>
              </w:rPr>
              <w:t>документе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норм</w:t>
            </w:r>
            <w:proofErr w:type="spellEnd"/>
          </w:p>
        </w:tc>
      </w:tr>
      <w:tr w:rsidR="00DB0C49" w:rsidRPr="00582E68">
        <w:trPr>
          <w:trHeight w:hRule="exact" w:val="237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line="198" w:lineRule="exact"/>
              <w:ind w:left="81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sz w:val="20"/>
                <w:lang w:val="ru-RU"/>
              </w:rPr>
              <w:t>ресурсов несут</w:t>
            </w:r>
          </w:p>
          <w:p w:rsidR="00DB0C49" w:rsidRPr="00582E68" w:rsidRDefault="00E542B7">
            <w:pPr>
              <w:pStyle w:val="TableParagraph"/>
              <w:spacing w:before="10" w:line="249" w:lineRule="auto"/>
              <w:ind w:left="81" w:right="100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sz w:val="20"/>
                <w:lang w:val="ru-RU"/>
              </w:rPr>
              <w:t>ответственность за размещённый на них незаконный контент, включая материалы, считающиеся экстремистскими, или «другую информацию, распространение которой способно нанести вред национальным интересам Республики Беларусь»;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line="198" w:lineRule="exact"/>
              <w:ind w:left="70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w w:val="110"/>
                <w:sz w:val="20"/>
                <w:lang w:val="ru-RU"/>
              </w:rPr>
              <w:t>поправки к закону «О</w:t>
            </w:r>
          </w:p>
          <w:p w:rsidR="00DB0C49" w:rsidRPr="00582E68" w:rsidRDefault="00E542B7">
            <w:pPr>
              <w:pStyle w:val="TableParagraph"/>
              <w:spacing w:before="10" w:line="249" w:lineRule="auto"/>
              <w:ind w:left="70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sz w:val="20"/>
                <w:lang w:val="ru-RU"/>
              </w:rPr>
              <w:t>средствах Масс</w:t>
            </w:r>
            <w:r w:rsidRPr="00582E68">
              <w:rPr>
                <w:rFonts w:ascii="Arial" w:hAnsi="Arial"/>
                <w:sz w:val="20"/>
                <w:lang w:val="ru-RU"/>
              </w:rPr>
              <w:t>овой информации»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line="247" w:lineRule="auto"/>
              <w:ind w:right="70"/>
              <w:rPr>
                <w:lang w:val="ru-RU"/>
              </w:rPr>
            </w:pPr>
            <w:r w:rsidRPr="00582E68">
              <w:rPr>
                <w:color w:val="231E20"/>
                <w:lang w:val="ru-RU"/>
              </w:rPr>
              <w:t xml:space="preserve">сложно сказать, как это будет работать, сказал он в интервью </w:t>
            </w:r>
            <w:proofErr w:type="spellStart"/>
            <w:r>
              <w:rPr>
                <w:color w:val="231E20"/>
              </w:rPr>
              <w:t>Белапан</w:t>
            </w:r>
            <w:proofErr w:type="spellEnd"/>
            <w:r>
              <w:rPr>
                <w:color w:val="231E20"/>
              </w:rPr>
              <w:t xml:space="preserve">. </w:t>
            </w:r>
            <w:r w:rsidRPr="00582E68">
              <w:rPr>
                <w:color w:val="231E20"/>
                <w:lang w:val="ru-RU"/>
              </w:rPr>
              <w:t xml:space="preserve">«Тем более что есть несколько отсылок, которые касаются того, что должен разработать Совет министров, и есть вещи, которые должны быть согласованы с Министерством связи </w:t>
            </w:r>
            <w:r w:rsidRPr="00582E68">
              <w:rPr>
                <w:color w:val="231E20"/>
                <w:lang w:val="ru-RU"/>
              </w:rPr>
              <w:t>и</w:t>
            </w:r>
          </w:p>
        </w:tc>
      </w:tr>
      <w:tr w:rsidR="00DB0C49">
        <w:trPr>
          <w:trHeight w:hRule="exact" w:val="25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8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Министерство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информации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13" w:lineRule="exact"/>
            </w:pPr>
            <w:proofErr w:type="spellStart"/>
            <w:r>
              <w:rPr>
                <w:color w:val="231E20"/>
              </w:rPr>
              <w:t>Оперативно-аналитическим</w:t>
            </w:r>
            <w:proofErr w:type="spellEnd"/>
          </w:p>
        </w:tc>
      </w:tr>
      <w:tr w:rsidR="00DB0C49">
        <w:trPr>
          <w:trHeight w:hRule="exact" w:val="25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18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имеет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право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составлять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3" w:lineRule="exact"/>
            </w:pPr>
            <w:proofErr w:type="spellStart"/>
            <w:r>
              <w:rPr>
                <w:color w:val="231E20"/>
              </w:rPr>
              <w:t>центром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при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президенте</w:t>
            </w:r>
            <w:proofErr w:type="spellEnd"/>
            <w:r>
              <w:rPr>
                <w:color w:val="231E20"/>
              </w:rPr>
              <w:t>», —</w:t>
            </w:r>
          </w:p>
        </w:tc>
      </w:tr>
      <w:tr w:rsidR="00DB0C49">
        <w:trPr>
          <w:trHeight w:hRule="exact" w:val="25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08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реестры</w:t>
            </w:r>
            <w:proofErr w:type="spellEnd"/>
            <w:r>
              <w:rPr>
                <w:rFonts w:ascii="Arial" w:hAnsi="Arial"/>
                <w:sz w:val="20"/>
              </w:rPr>
              <w:t xml:space="preserve"> «</w:t>
            </w:r>
            <w:proofErr w:type="spellStart"/>
            <w:r>
              <w:rPr>
                <w:rFonts w:ascii="Arial" w:hAnsi="Arial"/>
                <w:sz w:val="20"/>
              </w:rPr>
              <w:t>распространителей</w:t>
            </w:r>
            <w:proofErr w:type="spellEnd"/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r>
              <w:rPr>
                <w:color w:val="231E20"/>
              </w:rPr>
              <w:t>подчеркнул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Быковский</w:t>
            </w:r>
            <w:proofErr w:type="spellEnd"/>
            <w:r>
              <w:rPr>
                <w:color w:val="231E20"/>
              </w:rPr>
              <w:t xml:space="preserve">. </w:t>
            </w:r>
            <w:proofErr w:type="spellStart"/>
            <w:r>
              <w:rPr>
                <w:color w:val="231E20"/>
              </w:rPr>
              <w:t>Вместе</w:t>
            </w:r>
            <w:proofErr w:type="spellEnd"/>
          </w:p>
        </w:tc>
      </w:tr>
      <w:tr w:rsidR="00DB0C49" w:rsidRPr="00582E68">
        <w:trPr>
          <w:trHeight w:hRule="exact" w:val="237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line="198" w:lineRule="exact"/>
              <w:ind w:left="81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sz w:val="20"/>
                <w:lang w:val="ru-RU"/>
              </w:rPr>
              <w:t>информационных материалов,</w:t>
            </w:r>
          </w:p>
          <w:p w:rsidR="00DB0C49" w:rsidRPr="00582E68" w:rsidRDefault="00E542B7">
            <w:pPr>
              <w:pStyle w:val="TableParagraph"/>
              <w:spacing w:before="10" w:line="249" w:lineRule="auto"/>
              <w:ind w:left="81" w:right="-6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w w:val="105"/>
                <w:sz w:val="20"/>
                <w:lang w:val="ru-RU"/>
              </w:rPr>
              <w:t>что позволяет ему наносить удар по тем, кто предоставляет доступ к запрещённым</w:t>
            </w:r>
          </w:p>
          <w:p w:rsidR="00DB0C49" w:rsidRPr="00582E68" w:rsidRDefault="00E542B7">
            <w:pPr>
              <w:pStyle w:val="TableParagraph"/>
              <w:spacing w:before="1" w:line="249" w:lineRule="auto"/>
              <w:ind w:left="81" w:right="239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sz w:val="20"/>
                <w:lang w:val="ru-RU"/>
              </w:rPr>
              <w:t>«информационным сообщениям и (или) материалам»; министерство может блокировать доступ к онлайн-ресурсам без решения суда, если в течение 12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DB0C49">
            <w:pPr>
              <w:rPr>
                <w:lang w:val="ru-RU"/>
              </w:rPr>
            </w:pP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line="247" w:lineRule="auto"/>
              <w:rPr>
                <w:lang w:val="ru-RU"/>
              </w:rPr>
            </w:pPr>
            <w:r w:rsidRPr="00582E68">
              <w:rPr>
                <w:color w:val="231E20"/>
                <w:lang w:val="ru-RU"/>
              </w:rPr>
              <w:t xml:space="preserve">с тем, исходя из многолетнего опыта работы в </w:t>
            </w:r>
            <w:proofErr w:type="spellStart"/>
            <w:r w:rsidRPr="00582E68">
              <w:rPr>
                <w:color w:val="231E20"/>
                <w:lang w:val="ru-RU"/>
              </w:rPr>
              <w:t>медиасфере</w:t>
            </w:r>
            <w:proofErr w:type="spellEnd"/>
            <w:r w:rsidRPr="00582E68">
              <w:rPr>
                <w:color w:val="231E20"/>
                <w:lang w:val="ru-RU"/>
              </w:rPr>
              <w:t xml:space="preserve">, многие эксперты </w:t>
            </w:r>
            <w:proofErr w:type="gramStart"/>
            <w:r w:rsidRPr="00582E68">
              <w:rPr>
                <w:color w:val="231E20"/>
                <w:lang w:val="ru-RU"/>
              </w:rPr>
              <w:t>отмечают ,</w:t>
            </w:r>
            <w:proofErr w:type="gramEnd"/>
            <w:r w:rsidRPr="00582E68">
              <w:rPr>
                <w:color w:val="231E20"/>
                <w:lang w:val="ru-RU"/>
              </w:rPr>
              <w:t xml:space="preserve"> что новый закон имеет множество</w:t>
            </w:r>
          </w:p>
          <w:p w:rsidR="00DB0C49" w:rsidRPr="00582E68" w:rsidRDefault="00E542B7">
            <w:pPr>
              <w:pStyle w:val="TableParagraph"/>
              <w:spacing w:before="9" w:line="247" w:lineRule="auto"/>
              <w:ind w:right="122"/>
              <w:rPr>
                <w:lang w:val="ru-RU"/>
              </w:rPr>
            </w:pPr>
            <w:r w:rsidRPr="00582E68">
              <w:rPr>
                <w:color w:val="231E20"/>
                <w:lang w:val="ru-RU"/>
              </w:rPr>
              <w:t>«подводных камней», а ограничительные меры коснутся прежде всего негосударственных интернет- ресурсов с целью ограничения</w:t>
            </w:r>
          </w:p>
        </w:tc>
      </w:tr>
      <w:tr w:rsidR="00DB0C49">
        <w:trPr>
          <w:trHeight w:hRule="exact" w:val="25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8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месяцев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владельцу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было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13" w:lineRule="exact"/>
            </w:pPr>
            <w:proofErr w:type="spellStart"/>
            <w:r>
              <w:rPr>
                <w:color w:val="231E20"/>
              </w:rPr>
              <w:t>доступа</w:t>
            </w:r>
            <w:proofErr w:type="spellEnd"/>
            <w:r>
              <w:rPr>
                <w:color w:val="231E20"/>
              </w:rPr>
              <w:t xml:space="preserve"> к </w:t>
            </w:r>
            <w:proofErr w:type="spellStart"/>
            <w:r>
              <w:rPr>
                <w:color w:val="231E20"/>
              </w:rPr>
              <w:t>независимой</w:t>
            </w:r>
            <w:proofErr w:type="spellEnd"/>
          </w:p>
        </w:tc>
      </w:tr>
      <w:tr w:rsidR="00DB0C49">
        <w:trPr>
          <w:trHeight w:hRule="exact" w:val="25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18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вынесено</w:t>
            </w:r>
            <w:proofErr w:type="spellEnd"/>
            <w:r>
              <w:rPr>
                <w:rFonts w:ascii="Arial" w:hAnsi="Arial"/>
                <w:sz w:val="20"/>
              </w:rPr>
              <w:t xml:space="preserve">  </w:t>
            </w:r>
            <w:proofErr w:type="spellStart"/>
            <w:r>
              <w:rPr>
                <w:rFonts w:ascii="Arial" w:hAnsi="Arial"/>
                <w:sz w:val="20"/>
              </w:rPr>
              <w:t>два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предупреждения</w:t>
            </w:r>
            <w:proofErr w:type="spellEnd"/>
            <w:r>
              <w:rPr>
                <w:rFonts w:ascii="Arial" w:hAnsi="Arial"/>
                <w:sz w:val="20"/>
              </w:rPr>
              <w:t>;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3" w:lineRule="exact"/>
            </w:pPr>
            <w:proofErr w:type="spellStart"/>
            <w:proofErr w:type="gramStart"/>
            <w:r>
              <w:rPr>
                <w:color w:val="231E20"/>
              </w:rPr>
              <w:t>информации</w:t>
            </w:r>
            <w:proofErr w:type="spellEnd"/>
            <w:proofErr w:type="gramEnd"/>
            <w:r>
              <w:rPr>
                <w:color w:val="231E20"/>
              </w:rPr>
              <w:t xml:space="preserve">. </w:t>
            </w:r>
            <w:proofErr w:type="spellStart"/>
            <w:r>
              <w:rPr>
                <w:color w:val="231E20"/>
              </w:rPr>
              <w:t>Представитель</w:t>
            </w:r>
            <w:proofErr w:type="spellEnd"/>
          </w:p>
        </w:tc>
      </w:tr>
      <w:tr w:rsidR="00DB0C49">
        <w:trPr>
          <w:trHeight w:hRule="exact" w:val="25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08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спектр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оснований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для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33" w:lineRule="exact"/>
            </w:pPr>
            <w:r>
              <w:rPr>
                <w:color w:val="231E20"/>
              </w:rPr>
              <w:t xml:space="preserve">ОБСЕ </w:t>
            </w:r>
            <w:proofErr w:type="spellStart"/>
            <w:r>
              <w:rPr>
                <w:color w:val="231E20"/>
              </w:rPr>
              <w:t>по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вопросам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свободы</w:t>
            </w:r>
            <w:proofErr w:type="spellEnd"/>
          </w:p>
        </w:tc>
      </w:tr>
      <w:tr w:rsidR="00DB0C49">
        <w:trPr>
          <w:trHeight w:hRule="exact" w:val="237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line="198" w:lineRule="exact"/>
              <w:ind w:left="81"/>
              <w:rPr>
                <w:rFonts w:ascii="Arial" w:hAnsi="Arial"/>
                <w:sz w:val="20"/>
                <w:lang w:val="ru-RU"/>
              </w:rPr>
            </w:pPr>
            <w:proofErr w:type="gramStart"/>
            <w:r w:rsidRPr="00582E68">
              <w:rPr>
                <w:rFonts w:ascii="Arial" w:hAnsi="Arial"/>
                <w:sz w:val="20"/>
                <w:lang w:val="ru-RU"/>
              </w:rPr>
              <w:t>вынесения  предупреждения</w:t>
            </w:r>
            <w:proofErr w:type="gramEnd"/>
          </w:p>
          <w:p w:rsidR="00DB0C49" w:rsidRPr="00582E68" w:rsidRDefault="00E542B7">
            <w:pPr>
              <w:pStyle w:val="TableParagraph"/>
              <w:spacing w:before="10" w:line="249" w:lineRule="auto"/>
              <w:ind w:left="81" w:right="70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sz w:val="20"/>
                <w:lang w:val="ru-RU"/>
              </w:rPr>
              <w:t>расширяется; ·запрет на распространение иностранных телевизионных программ без предварительной регистрации; размещённые в интернете сообщения, оспариваемые кем- либо, должны быть удалены не позднее, чем на следующий день, и на их месте должно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DB0C49">
            <w:pPr>
              <w:rPr>
                <w:lang w:val="ru-RU"/>
              </w:rPr>
            </w:pP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47" w:lineRule="auto"/>
              <w:ind w:right="93"/>
            </w:pPr>
            <w:r w:rsidRPr="00582E68">
              <w:rPr>
                <w:color w:val="231E20"/>
                <w:lang w:val="ru-RU"/>
              </w:rPr>
              <w:t xml:space="preserve">СМИ </w:t>
            </w:r>
            <w:proofErr w:type="spellStart"/>
            <w:r w:rsidRPr="00582E68">
              <w:rPr>
                <w:color w:val="231E20"/>
                <w:lang w:val="ru-RU"/>
              </w:rPr>
              <w:t>Дунья</w:t>
            </w:r>
            <w:proofErr w:type="spellEnd"/>
            <w:r w:rsidRPr="00582E68">
              <w:rPr>
                <w:color w:val="231E20"/>
                <w:lang w:val="ru-RU"/>
              </w:rPr>
              <w:t xml:space="preserve"> </w:t>
            </w:r>
            <w:proofErr w:type="spellStart"/>
            <w:r w:rsidRPr="00582E68">
              <w:rPr>
                <w:color w:val="231E20"/>
                <w:lang w:val="ru-RU"/>
              </w:rPr>
              <w:t>Ми</w:t>
            </w:r>
            <w:r w:rsidRPr="00582E68">
              <w:rPr>
                <w:color w:val="231E20"/>
                <w:lang w:val="ru-RU"/>
              </w:rPr>
              <w:t>ятович</w:t>
            </w:r>
            <w:proofErr w:type="spellEnd"/>
            <w:r w:rsidRPr="00582E68">
              <w:rPr>
                <w:color w:val="231E20"/>
                <w:lang w:val="ru-RU"/>
              </w:rPr>
              <w:t xml:space="preserve"> также заявила, что поправки, ужесточающие государственный контроль интернета в Беларуси, представляют серьёзную угрозу для свободы слова и свободы выражения мнения. </w:t>
            </w:r>
            <w:r>
              <w:rPr>
                <w:color w:val="231E20"/>
              </w:rPr>
              <w:t xml:space="preserve">В </w:t>
            </w:r>
            <w:proofErr w:type="spellStart"/>
            <w:r>
              <w:rPr>
                <w:color w:val="231E20"/>
                <w:w w:val="95"/>
              </w:rPr>
              <w:t>адресованном</w:t>
            </w:r>
            <w:proofErr w:type="spellEnd"/>
            <w:r>
              <w:rPr>
                <w:color w:val="231E20"/>
                <w:w w:val="95"/>
              </w:rPr>
              <w:t xml:space="preserve">  </w:t>
            </w:r>
            <w:proofErr w:type="spellStart"/>
            <w:r>
              <w:rPr>
                <w:color w:val="231E20"/>
                <w:w w:val="95"/>
              </w:rPr>
              <w:t>белорусским</w:t>
            </w:r>
            <w:proofErr w:type="spellEnd"/>
          </w:p>
        </w:tc>
      </w:tr>
      <w:tr w:rsidR="00DB0C49">
        <w:trPr>
          <w:trHeight w:hRule="exact" w:val="25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8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быть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опубликовано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13" w:lineRule="exact"/>
            </w:pPr>
            <w:proofErr w:type="spellStart"/>
            <w:proofErr w:type="gramStart"/>
            <w:r>
              <w:rPr>
                <w:color w:val="231E20"/>
              </w:rPr>
              <w:t>властям</w:t>
            </w:r>
            <w:proofErr w:type="spellEnd"/>
            <w:proofErr w:type="gram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письме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от</w:t>
            </w:r>
            <w:proofErr w:type="spellEnd"/>
            <w:r>
              <w:rPr>
                <w:color w:val="231E20"/>
              </w:rPr>
              <w:t xml:space="preserve"> 18 </w:t>
            </w:r>
            <w:proofErr w:type="spellStart"/>
            <w:r>
              <w:rPr>
                <w:color w:val="231E20"/>
              </w:rPr>
              <w:t>декабря</w:t>
            </w:r>
            <w:proofErr w:type="spellEnd"/>
            <w:r>
              <w:rPr>
                <w:color w:val="231E20"/>
              </w:rPr>
              <w:t>.</w:t>
            </w:r>
          </w:p>
        </w:tc>
      </w:tr>
      <w:tr w:rsidR="00DB0C49">
        <w:trPr>
          <w:trHeight w:hRule="exact" w:val="25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18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опровержение</w:t>
            </w:r>
            <w:proofErr w:type="spellEnd"/>
            <w:r>
              <w:rPr>
                <w:rFonts w:ascii="Arial" w:hAnsi="Arial"/>
                <w:sz w:val="20"/>
              </w:rPr>
              <w:t xml:space="preserve">; </w:t>
            </w:r>
            <w:proofErr w:type="spellStart"/>
            <w:r>
              <w:rPr>
                <w:rFonts w:ascii="Arial" w:hAnsi="Arial"/>
                <w:sz w:val="20"/>
              </w:rPr>
              <w:t>запрещено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3" w:lineRule="exact"/>
            </w:pPr>
            <w:r>
              <w:rPr>
                <w:color w:val="231E20"/>
              </w:rPr>
              <w:t xml:space="preserve">2014 </w:t>
            </w:r>
            <w:proofErr w:type="spellStart"/>
            <w:r>
              <w:rPr>
                <w:color w:val="231E20"/>
              </w:rPr>
              <w:t>г.она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написала</w:t>
            </w:r>
            <w:proofErr w:type="spellEnd"/>
            <w:r>
              <w:rPr>
                <w:color w:val="231E20"/>
              </w:rPr>
              <w:t xml:space="preserve">, </w:t>
            </w:r>
            <w:proofErr w:type="spellStart"/>
            <w:r>
              <w:rPr>
                <w:color w:val="231E20"/>
              </w:rPr>
              <w:t>что</w:t>
            </w:r>
            <w:proofErr w:type="spellEnd"/>
          </w:p>
        </w:tc>
      </w:tr>
      <w:tr w:rsidR="00DB0C49">
        <w:trPr>
          <w:trHeight w:hRule="exact" w:val="25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08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владение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иностранцами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более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r>
              <w:rPr>
                <w:color w:val="231E20"/>
              </w:rPr>
              <w:t>поправки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основаны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на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нечётко</w:t>
            </w:r>
            <w:proofErr w:type="spellEnd"/>
          </w:p>
        </w:tc>
      </w:tr>
      <w:tr w:rsidR="00DB0C49" w:rsidRPr="00582E68">
        <w:trPr>
          <w:trHeight w:hRule="exact" w:val="1315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line="198" w:lineRule="exact"/>
              <w:ind w:left="81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sz w:val="20"/>
                <w:lang w:val="ru-RU"/>
              </w:rPr>
              <w:t>чем 20 процентами акций</w:t>
            </w:r>
          </w:p>
          <w:p w:rsidR="00DB0C49" w:rsidRPr="00582E68" w:rsidRDefault="00E542B7">
            <w:pPr>
              <w:pStyle w:val="TableParagraph"/>
              <w:spacing w:before="10" w:line="249" w:lineRule="auto"/>
              <w:ind w:left="81" w:right="466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sz w:val="20"/>
                <w:lang w:val="ru-RU"/>
              </w:rPr>
              <w:t>(долей) или иное участие такого рода в любом белорусском СМИ, включая онлайн-СМИ.</w:t>
            </w: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DB0C49">
            <w:pPr>
              <w:rPr>
                <w:lang w:val="ru-RU"/>
              </w:rPr>
            </w:pP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E542B7">
            <w:pPr>
              <w:pStyle w:val="TableParagraph"/>
              <w:spacing w:line="247" w:lineRule="auto"/>
              <w:rPr>
                <w:lang w:val="ru-RU"/>
              </w:rPr>
            </w:pPr>
            <w:r w:rsidRPr="00582E68">
              <w:rPr>
                <w:color w:val="231E20"/>
                <w:lang w:val="ru-RU"/>
              </w:rPr>
              <w:t>сформулированных правовых положениях и дают государству широкое право вмешиваться в любую информацию, опубликованную в интернете;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DB0C49">
            <w:pPr>
              <w:rPr>
                <w:lang w:val="ru-RU"/>
              </w:rPr>
            </w:pP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Pr="00582E68" w:rsidRDefault="00DB0C49">
            <w:pPr>
              <w:rPr>
                <w:lang w:val="ru-RU"/>
              </w:rPr>
            </w:pPr>
          </w:p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proofErr w:type="spellStart"/>
            <w:r>
              <w:rPr>
                <w:color w:val="231E20"/>
              </w:rPr>
              <w:t>налагают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функции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квази</w:t>
            </w:r>
            <w:proofErr w:type="spellEnd"/>
            <w:r>
              <w:rPr>
                <w:color w:val="231E20"/>
              </w:rPr>
              <w:t>-</w:t>
            </w:r>
          </w:p>
        </w:tc>
      </w:tr>
      <w:tr w:rsidR="00DB0C49">
        <w:trPr>
          <w:trHeight w:hRule="exact" w:val="260"/>
        </w:trPr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proofErr w:type="spellStart"/>
            <w:r>
              <w:rPr>
                <w:color w:val="231E20"/>
              </w:rPr>
              <w:t>цензуры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на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распространителей</w:t>
            </w:r>
            <w:proofErr w:type="spellEnd"/>
          </w:p>
        </w:tc>
      </w:tr>
      <w:tr w:rsidR="00DB0C49">
        <w:trPr>
          <w:trHeight w:hRule="exact" w:val="829"/>
        </w:trPr>
        <w:tc>
          <w:tcPr>
            <w:tcW w:w="3211" w:type="dxa"/>
            <w:tcBorders>
              <w:top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</w:tcBorders>
            <w:shd w:val="clear" w:color="auto" w:fill="EFEFEF"/>
          </w:tcPr>
          <w:p w:rsidR="00DB0C49" w:rsidRDefault="00DB0C49"/>
        </w:tc>
        <w:tc>
          <w:tcPr>
            <w:tcW w:w="3211" w:type="dxa"/>
            <w:tcBorders>
              <w:top w:val="nil"/>
            </w:tcBorders>
            <w:shd w:val="clear" w:color="auto" w:fill="EFEFEF"/>
          </w:tcPr>
          <w:p w:rsidR="00DB0C49" w:rsidRDefault="00E542B7">
            <w:pPr>
              <w:pStyle w:val="TableParagraph"/>
              <w:spacing w:line="229" w:lineRule="exact"/>
            </w:pPr>
            <w:proofErr w:type="spellStart"/>
            <w:proofErr w:type="gramStart"/>
            <w:r>
              <w:rPr>
                <w:color w:val="231E20"/>
              </w:rPr>
              <w:t>информации</w:t>
            </w:r>
            <w:proofErr w:type="spellEnd"/>
            <w:proofErr w:type="gramEnd"/>
            <w:r>
              <w:rPr>
                <w:color w:val="231E20"/>
              </w:rPr>
              <w:t>.</w:t>
            </w:r>
          </w:p>
        </w:tc>
      </w:tr>
    </w:tbl>
    <w:p w:rsidR="00DB0C49" w:rsidRDefault="00DB0C49">
      <w:pPr>
        <w:spacing w:line="229" w:lineRule="exact"/>
        <w:sectPr w:rsidR="00DB0C49">
          <w:pgSz w:w="11910" w:h="16840"/>
          <w:pgMar w:top="11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3211"/>
        <w:gridCol w:w="3211"/>
      </w:tblGrid>
      <w:tr w:rsidR="00DB0C49">
        <w:trPr>
          <w:trHeight w:hRule="exact" w:val="352"/>
        </w:trPr>
        <w:tc>
          <w:tcPr>
            <w:tcW w:w="3211" w:type="dxa"/>
            <w:tcBorders>
              <w:bottom w:val="nil"/>
            </w:tcBorders>
          </w:tcPr>
          <w:p w:rsidR="00DB0C49" w:rsidRDefault="00E542B7">
            <w:pPr>
              <w:pStyle w:val="TableParagraph"/>
              <w:spacing w:before="87" w:line="240" w:lineRule="auto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lastRenderedPageBreak/>
              <w:t>Минкомсвязи</w:t>
            </w:r>
            <w:proofErr w:type="spellEnd"/>
            <w:r>
              <w:rPr>
                <w:rFonts w:ascii="Arial" w:hAnsi="Arial"/>
                <w:spacing w:val="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России</w:t>
            </w:r>
            <w:proofErr w:type="spellEnd"/>
          </w:p>
        </w:tc>
        <w:tc>
          <w:tcPr>
            <w:tcW w:w="3211" w:type="dxa"/>
            <w:tcBorders>
              <w:bottom w:val="nil"/>
            </w:tcBorders>
          </w:tcPr>
          <w:p w:rsidR="00DB0C49" w:rsidRDefault="00E542B7">
            <w:pPr>
              <w:pStyle w:val="TableParagraph"/>
              <w:spacing w:before="87" w:line="240" w:lineRule="auto"/>
              <w:ind w:left="7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Российская</w:t>
            </w:r>
            <w:proofErr w:type="spellEnd"/>
            <w:r>
              <w:rPr>
                <w:rFonts w:ascii="Arial" w:hAnsi="Arial"/>
                <w:sz w:val="20"/>
              </w:rPr>
              <w:t xml:space="preserve">  </w:t>
            </w:r>
            <w:proofErr w:type="spellStart"/>
            <w:r>
              <w:rPr>
                <w:rFonts w:ascii="Arial" w:hAnsi="Arial"/>
                <w:sz w:val="20"/>
              </w:rPr>
              <w:t>Федерация</w:t>
            </w:r>
            <w:proofErr w:type="spellEnd"/>
          </w:p>
        </w:tc>
        <w:tc>
          <w:tcPr>
            <w:tcW w:w="3211" w:type="dxa"/>
            <w:tcBorders>
              <w:bottom w:val="nil"/>
            </w:tcBorders>
          </w:tcPr>
          <w:p w:rsidR="00DB0C49" w:rsidRDefault="00E542B7">
            <w:pPr>
              <w:pStyle w:val="TableParagraph"/>
              <w:spacing w:before="69" w:line="240" w:lineRule="auto"/>
            </w:pPr>
            <w:proofErr w:type="spellStart"/>
            <w:r>
              <w:rPr>
                <w:color w:val="231E20"/>
              </w:rPr>
              <w:t>Главная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техническая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проблема</w:t>
            </w:r>
            <w:proofErr w:type="spellEnd"/>
            <w:r>
              <w:rPr>
                <w:color w:val="231E20"/>
              </w:rPr>
              <w:t xml:space="preserve"> с</w:t>
            </w:r>
          </w:p>
        </w:tc>
      </w:tr>
      <w:tr w:rsidR="00DB0C49">
        <w:trPr>
          <w:trHeight w:hRule="exact" w:val="25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08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разработало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правила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r>
              <w:rPr>
                <w:color w:val="231E20"/>
              </w:rPr>
              <w:t>введением</w:t>
            </w:r>
            <w:proofErr w:type="spellEnd"/>
            <w:r>
              <w:rPr>
                <w:color w:val="231E20"/>
              </w:rPr>
              <w:t xml:space="preserve"> в </w:t>
            </w:r>
            <w:proofErr w:type="spellStart"/>
            <w:r>
              <w:rPr>
                <w:color w:val="231E20"/>
              </w:rPr>
              <w:t>силу</w:t>
            </w:r>
            <w:proofErr w:type="spellEnd"/>
            <w:r>
              <w:rPr>
                <w:color w:val="231E20"/>
              </w:rPr>
              <w:t xml:space="preserve"> «</w:t>
            </w:r>
            <w:proofErr w:type="spellStart"/>
            <w:r>
              <w:rPr>
                <w:color w:val="231E20"/>
              </w:rPr>
              <w:t>закона</w:t>
            </w:r>
            <w:proofErr w:type="spellEnd"/>
          </w:p>
        </w:tc>
      </w:tr>
      <w:tr w:rsidR="00DB0C49">
        <w:trPr>
          <w:trHeight w:hRule="exact" w:val="237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Pr="00582E68" w:rsidRDefault="00E542B7">
            <w:pPr>
              <w:pStyle w:val="TableParagraph"/>
              <w:spacing w:line="198" w:lineRule="exact"/>
              <w:ind w:left="81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w w:val="105"/>
                <w:sz w:val="20"/>
                <w:lang w:val="ru-RU"/>
              </w:rPr>
              <w:t>ограничения доступа к</w:t>
            </w:r>
          </w:p>
          <w:p w:rsidR="00DB0C49" w:rsidRPr="00582E68" w:rsidRDefault="00E542B7">
            <w:pPr>
              <w:pStyle w:val="TableParagraph"/>
              <w:spacing w:before="10" w:line="249" w:lineRule="auto"/>
              <w:ind w:left="81" w:right="70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sz w:val="20"/>
                <w:lang w:val="ru-RU"/>
              </w:rPr>
              <w:t xml:space="preserve">нежелательному контенту, которые позволяют избирательно блокировать сайты. Новая инструкция поможет избежать ситуаций, когда блокирование одного черного списка приводит к нарушению работы всех веб- сайтов на одном и том же </w:t>
            </w:r>
            <w:r>
              <w:rPr>
                <w:rFonts w:ascii="Arial" w:hAnsi="Arial"/>
                <w:sz w:val="20"/>
              </w:rPr>
              <w:t>IP</w:t>
            </w:r>
            <w:r w:rsidRPr="00582E68">
              <w:rPr>
                <w:rFonts w:ascii="Arial" w:hAnsi="Arial"/>
                <w:sz w:val="20"/>
                <w:lang w:val="ru-RU"/>
              </w:rPr>
              <w:t>-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Pr="00582E68" w:rsidRDefault="00E542B7">
            <w:pPr>
              <w:pStyle w:val="TableParagraph"/>
              <w:spacing w:line="198" w:lineRule="exact"/>
              <w:ind w:left="70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w w:val="105"/>
                <w:sz w:val="20"/>
                <w:lang w:val="ru-RU"/>
              </w:rPr>
              <w:t>Пакет Яровой</w:t>
            </w:r>
          </w:p>
          <w:p w:rsidR="00DB0C49" w:rsidRPr="00582E68" w:rsidRDefault="00E542B7">
            <w:pPr>
              <w:pStyle w:val="TableParagraph"/>
              <w:spacing w:before="10" w:line="240" w:lineRule="auto"/>
              <w:ind w:left="70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w w:val="105"/>
                <w:sz w:val="20"/>
                <w:lang w:val="ru-RU"/>
              </w:rPr>
              <w:t>Федеральный зако</w:t>
            </w:r>
            <w:r w:rsidRPr="00582E68">
              <w:rPr>
                <w:rFonts w:ascii="Arial" w:hAnsi="Arial"/>
                <w:w w:val="105"/>
                <w:sz w:val="20"/>
                <w:lang w:val="ru-RU"/>
              </w:rPr>
              <w:t>н от 6 июля</w:t>
            </w:r>
          </w:p>
          <w:p w:rsidR="00DB0C49" w:rsidRPr="00582E68" w:rsidRDefault="00E542B7">
            <w:pPr>
              <w:pStyle w:val="TableParagraph"/>
              <w:spacing w:before="10" w:line="240" w:lineRule="auto"/>
              <w:ind w:left="70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sz w:val="20"/>
                <w:lang w:val="ru-RU"/>
              </w:rPr>
              <w:t>2016 года №374-ФЗ «О</w:t>
            </w:r>
          </w:p>
          <w:p w:rsidR="00DB0C49" w:rsidRPr="00582E68" w:rsidRDefault="00E542B7">
            <w:pPr>
              <w:pStyle w:val="TableParagraph"/>
              <w:spacing w:before="10" w:line="249" w:lineRule="auto"/>
              <w:ind w:left="70" w:right="173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w w:val="105"/>
                <w:sz w:val="20"/>
                <w:lang w:val="ru-RU"/>
              </w:rPr>
              <w:t xml:space="preserve">внесении изменений в Федеральный закон «О </w:t>
            </w:r>
            <w:r w:rsidRPr="00582E68">
              <w:rPr>
                <w:rFonts w:ascii="Arial" w:hAnsi="Arial"/>
                <w:sz w:val="20"/>
                <w:lang w:val="ru-RU"/>
              </w:rPr>
              <w:t xml:space="preserve">противодействии терроризму» и отдельные законодательные </w:t>
            </w:r>
            <w:r w:rsidRPr="00582E68">
              <w:rPr>
                <w:rFonts w:ascii="Arial" w:hAnsi="Arial"/>
                <w:w w:val="105"/>
                <w:sz w:val="20"/>
                <w:lang w:val="ru-RU"/>
              </w:rPr>
              <w:t>акты Российской Федерации</w:t>
            </w:r>
            <w:r w:rsidRPr="00582E68">
              <w:rPr>
                <w:rFonts w:ascii="Arial" w:hAnsi="Arial"/>
                <w:spacing w:val="-37"/>
                <w:w w:val="105"/>
                <w:sz w:val="20"/>
                <w:lang w:val="ru-RU"/>
              </w:rPr>
              <w:t xml:space="preserve"> </w:t>
            </w:r>
            <w:r w:rsidRPr="00582E68">
              <w:rPr>
                <w:rFonts w:ascii="Arial" w:hAnsi="Arial"/>
                <w:w w:val="105"/>
                <w:sz w:val="20"/>
                <w:lang w:val="ru-RU"/>
              </w:rPr>
              <w:t xml:space="preserve">в части установления </w:t>
            </w:r>
            <w:r w:rsidRPr="00582E68">
              <w:rPr>
                <w:rFonts w:ascii="Arial" w:hAnsi="Arial"/>
                <w:sz w:val="20"/>
                <w:lang w:val="ru-RU"/>
              </w:rPr>
              <w:t>дополнительных</w:t>
            </w:r>
            <w:r w:rsidRPr="00582E68">
              <w:rPr>
                <w:rFonts w:ascii="Arial" w:hAnsi="Arial"/>
                <w:spacing w:val="10"/>
                <w:sz w:val="20"/>
                <w:lang w:val="ru-RU"/>
              </w:rPr>
              <w:t xml:space="preserve"> </w:t>
            </w:r>
            <w:r w:rsidRPr="00582E68">
              <w:rPr>
                <w:rFonts w:ascii="Arial" w:hAnsi="Arial"/>
                <w:sz w:val="20"/>
                <w:lang w:val="ru-RU"/>
              </w:rPr>
              <w:t>мер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47" w:lineRule="auto"/>
              <w:ind w:right="122"/>
            </w:pPr>
            <w:r w:rsidRPr="00582E68">
              <w:rPr>
                <w:color w:val="231E20"/>
                <w:lang w:val="ru-RU"/>
              </w:rPr>
              <w:t xml:space="preserve">Яровой» заключается в отсутствии необходимого оборудования </w:t>
            </w:r>
            <w:r w:rsidRPr="00582E68">
              <w:rPr>
                <w:color w:val="231E20"/>
                <w:lang w:val="ru-RU"/>
              </w:rPr>
              <w:t xml:space="preserve">у операторов </w:t>
            </w:r>
            <w:proofErr w:type="spellStart"/>
            <w:r w:rsidRPr="00582E68">
              <w:rPr>
                <w:color w:val="231E20"/>
                <w:lang w:val="ru-RU"/>
              </w:rPr>
              <w:t>телекома</w:t>
            </w:r>
            <w:proofErr w:type="spellEnd"/>
            <w:r w:rsidRPr="00582E68">
              <w:rPr>
                <w:color w:val="231E20"/>
                <w:lang w:val="ru-RU"/>
              </w:rPr>
              <w:t xml:space="preserve"> для хранения таких больших данных, а также просто огромные издержки, необходимые для его приобретения. </w:t>
            </w:r>
            <w:proofErr w:type="spellStart"/>
            <w:r>
              <w:rPr>
                <w:color w:val="231E20"/>
              </w:rPr>
              <w:t>Таким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образом</w:t>
            </w:r>
            <w:proofErr w:type="spellEnd"/>
            <w:r>
              <w:rPr>
                <w:color w:val="231E20"/>
              </w:rPr>
              <w:t xml:space="preserve">, </w:t>
            </w:r>
            <w:proofErr w:type="spellStart"/>
            <w:r>
              <w:rPr>
                <w:color w:val="231E20"/>
              </w:rPr>
              <w:t>главными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причинами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для</w:t>
            </w:r>
            <w:proofErr w:type="spellEnd"/>
          </w:p>
        </w:tc>
      </w:tr>
      <w:tr w:rsidR="00DB0C49">
        <w:trPr>
          <w:trHeight w:hRule="exact" w:val="25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28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</w:rPr>
              <w:t>адресе</w:t>
            </w:r>
            <w:proofErr w:type="spellEnd"/>
            <w:proofErr w:type="gram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28" w:lineRule="exact"/>
              <w:ind w:left="7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противодействия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терроризму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и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13" w:lineRule="exact"/>
            </w:pPr>
            <w:proofErr w:type="spellStart"/>
            <w:r>
              <w:rPr>
                <w:color w:val="231E20"/>
              </w:rPr>
              <w:t>критики</w:t>
            </w:r>
            <w:proofErr w:type="spellEnd"/>
            <w:r>
              <w:rPr>
                <w:color w:val="231E20"/>
              </w:rPr>
              <w:t xml:space="preserve"> «</w:t>
            </w:r>
            <w:proofErr w:type="spellStart"/>
            <w:r>
              <w:rPr>
                <w:color w:val="231E20"/>
              </w:rPr>
              <w:t>закона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Яровой</w:t>
            </w:r>
            <w:proofErr w:type="spellEnd"/>
            <w:r>
              <w:rPr>
                <w:color w:val="231E20"/>
              </w:rPr>
              <w:t xml:space="preserve">» </w:t>
            </w:r>
            <w:proofErr w:type="spellStart"/>
            <w:r>
              <w:rPr>
                <w:color w:val="231E20"/>
              </w:rPr>
              <w:t>стали</w:t>
            </w:r>
            <w:proofErr w:type="spellEnd"/>
          </w:p>
        </w:tc>
      </w:tr>
      <w:tr w:rsidR="00DB0C49">
        <w:trPr>
          <w:trHeight w:hRule="exact" w:val="25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18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Федеральная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антимонопольная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18" w:lineRule="exact"/>
              <w:ind w:left="7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обеспечения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общественной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23" w:lineRule="exact"/>
            </w:pPr>
            <w:proofErr w:type="spellStart"/>
            <w:r>
              <w:rPr>
                <w:color w:val="231E20"/>
              </w:rPr>
              <w:t>не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ограничения</w:t>
            </w:r>
            <w:proofErr w:type="spellEnd"/>
          </w:p>
        </w:tc>
      </w:tr>
      <w:tr w:rsidR="00DB0C49">
        <w:trPr>
          <w:trHeight w:hRule="exact" w:val="25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08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служба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(ФАС),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Роскомнадзор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и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08" w:lineRule="exact"/>
              <w:ind w:left="7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безопасности</w:t>
            </w:r>
            <w:proofErr w:type="spellEnd"/>
            <w:r>
              <w:rPr>
                <w:rFonts w:ascii="Arial" w:hAnsi="Arial"/>
                <w:sz w:val="20"/>
              </w:rPr>
              <w:t>»;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r>
              <w:rPr>
                <w:color w:val="231E20"/>
                <w:w w:val="95"/>
              </w:rPr>
              <w:t>информационных</w:t>
            </w:r>
            <w:proofErr w:type="spellEnd"/>
            <w:r>
              <w:rPr>
                <w:color w:val="231E20"/>
                <w:w w:val="95"/>
              </w:rPr>
              <w:t xml:space="preserve">  </w:t>
            </w:r>
            <w:proofErr w:type="spellStart"/>
            <w:r>
              <w:rPr>
                <w:color w:val="231E20"/>
                <w:w w:val="95"/>
              </w:rPr>
              <w:t>свобод</w:t>
            </w:r>
            <w:proofErr w:type="spellEnd"/>
          </w:p>
        </w:tc>
      </w:tr>
      <w:tr w:rsidR="00DB0C49" w:rsidRPr="00582E68">
        <w:trPr>
          <w:trHeight w:hRule="exact" w:val="237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Pr="00582E68" w:rsidRDefault="00E542B7">
            <w:pPr>
              <w:pStyle w:val="TableParagraph"/>
              <w:spacing w:line="198" w:lineRule="exact"/>
              <w:ind w:left="81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sz w:val="20"/>
                <w:lang w:val="ru-RU"/>
              </w:rPr>
              <w:t>другие ведомства</w:t>
            </w:r>
            <w:r w:rsidRPr="00582E68">
              <w:rPr>
                <w:rFonts w:ascii="Arial" w:hAnsi="Arial"/>
                <w:spacing w:val="51"/>
                <w:sz w:val="20"/>
                <w:lang w:val="ru-RU"/>
              </w:rPr>
              <w:t xml:space="preserve"> </w:t>
            </w:r>
            <w:r w:rsidRPr="00582E68">
              <w:rPr>
                <w:rFonts w:ascii="Arial" w:hAnsi="Arial"/>
                <w:sz w:val="20"/>
                <w:lang w:val="ru-RU"/>
              </w:rPr>
              <w:t>работают</w:t>
            </w:r>
          </w:p>
          <w:p w:rsidR="00DB0C49" w:rsidRPr="00582E68" w:rsidRDefault="00E542B7">
            <w:pPr>
              <w:pStyle w:val="TableParagraph"/>
              <w:spacing w:before="10" w:line="249" w:lineRule="auto"/>
              <w:ind w:left="81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w w:val="105"/>
                <w:sz w:val="20"/>
                <w:lang w:val="ru-RU"/>
              </w:rPr>
              <w:t xml:space="preserve">над новым законопроектом, который позволит суду замедлить доступ к сайтам, нарушающим российское </w:t>
            </w:r>
            <w:r w:rsidRPr="00582E68">
              <w:rPr>
                <w:rFonts w:ascii="Arial" w:hAnsi="Arial"/>
                <w:sz w:val="20"/>
                <w:lang w:val="ru-RU"/>
              </w:rPr>
              <w:t xml:space="preserve">законодательство. Документ </w:t>
            </w:r>
            <w:r w:rsidRPr="00582E68">
              <w:rPr>
                <w:rFonts w:ascii="Arial" w:hAnsi="Arial"/>
                <w:w w:val="105"/>
                <w:sz w:val="20"/>
                <w:lang w:val="ru-RU"/>
              </w:rPr>
              <w:t>будет представлен уже этой весной.</w:t>
            </w:r>
          </w:p>
          <w:p w:rsidR="00DB0C49" w:rsidRPr="00582E68" w:rsidRDefault="00E542B7">
            <w:pPr>
              <w:pStyle w:val="TableParagraph"/>
              <w:spacing w:before="1" w:line="249" w:lineRule="auto"/>
              <w:ind w:left="81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sz w:val="20"/>
                <w:lang w:val="ru-RU"/>
              </w:rPr>
              <w:t>Правительство России создает новое подразделение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Pr="00582E68" w:rsidRDefault="00E542B7">
            <w:pPr>
              <w:pStyle w:val="TableParagraph"/>
              <w:spacing w:line="198" w:lineRule="exact"/>
              <w:ind w:left="70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w w:val="105"/>
                <w:sz w:val="20"/>
                <w:lang w:val="ru-RU"/>
              </w:rPr>
              <w:t>Федеральный закон от 6 июля</w:t>
            </w:r>
          </w:p>
          <w:p w:rsidR="00DB0C49" w:rsidRPr="00582E68" w:rsidRDefault="00E542B7">
            <w:pPr>
              <w:pStyle w:val="TableParagraph"/>
              <w:spacing w:before="10" w:line="240" w:lineRule="auto"/>
              <w:ind w:left="70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sz w:val="20"/>
                <w:lang w:val="ru-RU"/>
              </w:rPr>
              <w:t>2016 года №375-ФЗ «О</w:t>
            </w:r>
          </w:p>
          <w:p w:rsidR="00DB0C49" w:rsidRPr="00582E68" w:rsidRDefault="00E542B7">
            <w:pPr>
              <w:pStyle w:val="TableParagraph"/>
              <w:spacing w:before="10" w:line="249" w:lineRule="auto"/>
              <w:ind w:left="70" w:right="48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w w:val="105"/>
                <w:sz w:val="20"/>
                <w:lang w:val="ru-RU"/>
              </w:rPr>
              <w:t xml:space="preserve">внесении изменений в Уголовный кодекс Российской Федерации и Уголовно- процессуальный кодекс Российской Федерации в части </w:t>
            </w:r>
            <w:r w:rsidRPr="00582E68">
              <w:rPr>
                <w:rFonts w:ascii="Arial" w:hAnsi="Arial"/>
                <w:sz w:val="20"/>
                <w:lang w:val="ru-RU"/>
              </w:rPr>
              <w:t xml:space="preserve">установления дополнительных </w:t>
            </w:r>
            <w:r w:rsidRPr="00582E68">
              <w:rPr>
                <w:rFonts w:ascii="Arial" w:hAnsi="Arial"/>
                <w:w w:val="105"/>
                <w:sz w:val="20"/>
                <w:lang w:val="ru-RU"/>
              </w:rPr>
              <w:t xml:space="preserve">мер противодействия </w:t>
            </w:r>
            <w:r w:rsidRPr="00582E68">
              <w:rPr>
                <w:rFonts w:ascii="Arial" w:hAnsi="Arial"/>
                <w:sz w:val="20"/>
                <w:lang w:val="ru-RU"/>
              </w:rPr>
              <w:t>терроризму и обеспечения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Pr="00582E68" w:rsidRDefault="00E542B7">
            <w:pPr>
              <w:pStyle w:val="TableParagraph"/>
              <w:spacing w:line="247" w:lineRule="auto"/>
              <w:rPr>
                <w:lang w:val="ru-RU"/>
              </w:rPr>
            </w:pPr>
            <w:r w:rsidRPr="00582E68">
              <w:rPr>
                <w:color w:val="231E20"/>
                <w:lang w:val="ru-RU"/>
              </w:rPr>
              <w:t>граждан, а неспособность соблюдать закон, а также огромные р</w:t>
            </w:r>
            <w:r w:rsidRPr="00582E68">
              <w:rPr>
                <w:color w:val="231E20"/>
                <w:lang w:val="ru-RU"/>
              </w:rPr>
              <w:t>асходы для провайдеров телекоммуникационных услуг. Закон требует огромных денег и может привести к банкротству многие интернет-компании, особенно небольших</w:t>
            </w:r>
          </w:p>
        </w:tc>
      </w:tr>
      <w:tr w:rsidR="00DB0C49">
        <w:trPr>
          <w:trHeight w:hRule="exact" w:val="25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28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киберразведки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в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составе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28" w:lineRule="exact"/>
              <w:ind w:left="70"/>
              <w:rPr>
                <w:rFonts w:ascii="Arial" w:hAnsi="Arial"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</w:rPr>
              <w:t>общественной</w:t>
            </w:r>
            <w:proofErr w:type="spellEnd"/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безопасности</w:t>
            </w:r>
            <w:proofErr w:type="spellEnd"/>
            <w:r>
              <w:rPr>
                <w:rFonts w:ascii="Arial" w:hAnsi="Arial"/>
                <w:sz w:val="20"/>
              </w:rPr>
              <w:t>».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13" w:lineRule="exact"/>
            </w:pPr>
            <w:proofErr w:type="spellStart"/>
            <w:r>
              <w:rPr>
                <w:color w:val="231E20"/>
              </w:rPr>
              <w:t>операторов</w:t>
            </w:r>
            <w:proofErr w:type="spellEnd"/>
            <w:r>
              <w:rPr>
                <w:color w:val="231E20"/>
              </w:rPr>
              <w:t xml:space="preserve"> – </w:t>
            </w:r>
            <w:proofErr w:type="spellStart"/>
            <w:r>
              <w:rPr>
                <w:color w:val="231E20"/>
              </w:rPr>
              <w:t>слишком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много</w:t>
            </w:r>
            <w:proofErr w:type="spellEnd"/>
          </w:p>
        </w:tc>
      </w:tr>
      <w:tr w:rsidR="00DB0C49">
        <w:trPr>
          <w:trHeight w:hRule="exact" w:val="25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18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Росгвардии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</w:rPr>
              <w:t>Группа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будет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23" w:lineRule="exact"/>
            </w:pPr>
            <w:proofErr w:type="spellStart"/>
            <w:r>
              <w:rPr>
                <w:color w:val="231E20"/>
              </w:rPr>
              <w:t>данных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надо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контролировать</w:t>
            </w:r>
            <w:proofErr w:type="spellEnd"/>
            <w:r>
              <w:rPr>
                <w:color w:val="231E20"/>
              </w:rPr>
              <w:t>,</w:t>
            </w:r>
          </w:p>
        </w:tc>
      </w:tr>
      <w:tr w:rsidR="00DB0C49">
        <w:trPr>
          <w:trHeight w:hRule="exact" w:val="25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08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идентифицировать</w:t>
            </w:r>
            <w:proofErr w:type="spellEnd"/>
            <w:r>
              <w:rPr>
                <w:rFonts w:ascii="Arial" w:hAnsi="Arial"/>
                <w:sz w:val="20"/>
              </w:rPr>
              <w:t xml:space="preserve">  </w:t>
            </w:r>
            <w:proofErr w:type="spellStart"/>
            <w:r>
              <w:rPr>
                <w:rFonts w:ascii="Arial" w:hAnsi="Arial"/>
                <w:sz w:val="20"/>
              </w:rPr>
              <w:t>угрозы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proofErr w:type="gramStart"/>
            <w:r>
              <w:rPr>
                <w:color w:val="231E20"/>
              </w:rPr>
              <w:t>собирать</w:t>
            </w:r>
            <w:proofErr w:type="spellEnd"/>
            <w:proofErr w:type="gramEnd"/>
            <w:r>
              <w:rPr>
                <w:color w:val="231E20"/>
              </w:rPr>
              <w:t xml:space="preserve"> и </w:t>
            </w:r>
            <w:proofErr w:type="spellStart"/>
            <w:r>
              <w:rPr>
                <w:color w:val="231E20"/>
              </w:rPr>
              <w:t>хранить</w:t>
            </w:r>
            <w:proofErr w:type="spellEnd"/>
            <w:r>
              <w:rPr>
                <w:color w:val="231E20"/>
              </w:rPr>
              <w:t>.</w:t>
            </w:r>
          </w:p>
        </w:tc>
      </w:tr>
      <w:tr w:rsidR="00DB0C49">
        <w:trPr>
          <w:trHeight w:hRule="exact" w:val="225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198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информационной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безопасности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</w:tr>
      <w:tr w:rsidR="00DB0C49" w:rsidRPr="00582E68">
        <w:trPr>
          <w:trHeight w:hRule="exact" w:val="2385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Pr="00582E68" w:rsidRDefault="00E542B7">
            <w:pPr>
              <w:pStyle w:val="TableParagraph"/>
              <w:spacing w:line="212" w:lineRule="exact"/>
              <w:ind w:left="81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sz w:val="20"/>
                <w:lang w:val="ru-RU"/>
              </w:rPr>
              <w:t>России, реагировать на</w:t>
            </w:r>
          </w:p>
          <w:p w:rsidR="00DB0C49" w:rsidRPr="00582E68" w:rsidRDefault="00E542B7">
            <w:pPr>
              <w:pStyle w:val="TableParagraph"/>
              <w:spacing w:before="10" w:line="249" w:lineRule="auto"/>
              <w:ind w:left="81" w:right="119"/>
              <w:rPr>
                <w:rFonts w:ascii="Arial" w:hAnsi="Arial"/>
                <w:sz w:val="20"/>
                <w:lang w:val="ru-RU"/>
              </w:rPr>
            </w:pPr>
            <w:proofErr w:type="spellStart"/>
            <w:r w:rsidRPr="00582E68">
              <w:rPr>
                <w:rFonts w:ascii="Arial" w:hAnsi="Arial"/>
                <w:sz w:val="20"/>
                <w:lang w:val="ru-RU"/>
              </w:rPr>
              <w:t>кибератаки</w:t>
            </w:r>
            <w:proofErr w:type="spellEnd"/>
            <w:r w:rsidRPr="00582E68">
              <w:rPr>
                <w:rFonts w:ascii="Arial" w:hAnsi="Arial"/>
                <w:sz w:val="20"/>
                <w:lang w:val="ru-RU"/>
              </w:rPr>
              <w:t xml:space="preserve"> и контролировать социальные сети на предмет пропаганды экстремизма в интернете. Также существует </w:t>
            </w:r>
            <w:proofErr w:type="gramStart"/>
            <w:r w:rsidRPr="00582E68">
              <w:rPr>
                <w:rFonts w:ascii="Arial" w:hAnsi="Arial"/>
                <w:sz w:val="20"/>
                <w:lang w:val="ru-RU"/>
              </w:rPr>
              <w:t>план  создания</w:t>
            </w:r>
            <w:proofErr w:type="gramEnd"/>
            <w:r w:rsidRPr="00582E68">
              <w:rPr>
                <w:rFonts w:ascii="Arial" w:hAnsi="Arial"/>
                <w:sz w:val="20"/>
                <w:lang w:val="ru-RU"/>
              </w:rPr>
              <w:t xml:space="preserve"> интегрированной системы мониторинга веб-пространства. Стоит  отметить,  что </w:t>
            </w:r>
            <w:proofErr w:type="spellStart"/>
            <w:r w:rsidRPr="00582E68">
              <w:rPr>
                <w:rFonts w:ascii="Arial" w:hAnsi="Arial"/>
                <w:sz w:val="20"/>
                <w:lang w:val="ru-RU"/>
              </w:rPr>
              <w:t>Росгвардия</w:t>
            </w:r>
            <w:proofErr w:type="spellEnd"/>
            <w:r w:rsidRPr="00582E68">
              <w:rPr>
                <w:rFonts w:ascii="Arial" w:hAnsi="Arial"/>
                <w:sz w:val="20"/>
                <w:lang w:val="ru-RU"/>
              </w:rPr>
              <w:t xml:space="preserve"> постепенно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Pr="00582E68" w:rsidRDefault="00DB0C49">
            <w:pPr>
              <w:rPr>
                <w:lang w:val="ru-RU"/>
              </w:rPr>
            </w:pP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Pr="00582E68" w:rsidRDefault="00E542B7">
            <w:pPr>
              <w:pStyle w:val="TableParagraph"/>
              <w:spacing w:before="4" w:line="247" w:lineRule="auto"/>
              <w:ind w:right="70"/>
              <w:rPr>
                <w:lang w:val="ru-RU"/>
              </w:rPr>
            </w:pPr>
            <w:r w:rsidRPr="00582E68">
              <w:rPr>
                <w:color w:val="231E20"/>
                <w:lang w:val="ru-RU"/>
              </w:rPr>
              <w:t xml:space="preserve">«закон Яровой», по сути, не очень </w:t>
            </w:r>
            <w:r w:rsidRPr="00582E68">
              <w:rPr>
                <w:color w:val="231E20"/>
                <w:lang w:val="ru-RU"/>
              </w:rPr>
              <w:t>способствует обеспечению безопасности страны. Экспертное сообщество считает, что влияние закона на безопасность не было положительным и в то же время привело к сокращению свободы и увеличению затрат на ее</w:t>
            </w:r>
          </w:p>
        </w:tc>
      </w:tr>
      <w:tr w:rsidR="00DB0C49">
        <w:trPr>
          <w:trHeight w:hRule="exact" w:val="25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28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превращается</w:t>
            </w:r>
            <w:proofErr w:type="spellEnd"/>
            <w:r>
              <w:rPr>
                <w:rFonts w:ascii="Arial" w:hAnsi="Arial"/>
                <w:sz w:val="20"/>
              </w:rPr>
              <w:t xml:space="preserve"> в </w:t>
            </w:r>
            <w:proofErr w:type="spellStart"/>
            <w:r>
              <w:rPr>
                <w:rFonts w:ascii="Arial" w:hAnsi="Arial"/>
                <w:sz w:val="20"/>
              </w:rPr>
              <w:t>отдельное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13" w:lineRule="exact"/>
            </w:pPr>
            <w:proofErr w:type="spellStart"/>
            <w:proofErr w:type="gramStart"/>
            <w:r>
              <w:rPr>
                <w:color w:val="231E20"/>
              </w:rPr>
              <w:t>реализацию</w:t>
            </w:r>
            <w:proofErr w:type="spellEnd"/>
            <w:proofErr w:type="gram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для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бизнеса</w:t>
            </w:r>
            <w:proofErr w:type="spellEnd"/>
            <w:r>
              <w:rPr>
                <w:color w:val="231E20"/>
              </w:rPr>
              <w:t>.</w:t>
            </w:r>
          </w:p>
        </w:tc>
      </w:tr>
      <w:tr w:rsidR="00DB0C49">
        <w:trPr>
          <w:trHeight w:hRule="exact" w:val="25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18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</w:rPr>
              <w:t>силовое</w:t>
            </w:r>
            <w:proofErr w:type="spellEnd"/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ведомство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23" w:lineRule="exact"/>
            </w:pPr>
            <w:proofErr w:type="spellStart"/>
            <w:r>
              <w:rPr>
                <w:color w:val="231E20"/>
              </w:rPr>
              <w:t>Поэтому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российское</w:t>
            </w:r>
            <w:proofErr w:type="spellEnd"/>
          </w:p>
        </w:tc>
      </w:tr>
      <w:tr w:rsidR="00DB0C49">
        <w:trPr>
          <w:trHeight w:hRule="exact" w:val="25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08" w:lineRule="exact"/>
              <w:ind w:left="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 </w:t>
            </w:r>
            <w:proofErr w:type="spellStart"/>
            <w:r>
              <w:rPr>
                <w:rFonts w:ascii="Arial" w:hAnsi="Arial"/>
                <w:sz w:val="20"/>
              </w:rPr>
              <w:t>конце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марта</w:t>
            </w:r>
            <w:proofErr w:type="spellEnd"/>
            <w:r>
              <w:rPr>
                <w:rFonts w:ascii="Arial" w:hAnsi="Arial"/>
                <w:sz w:val="20"/>
              </w:rPr>
              <w:t xml:space="preserve"> 2017 </w:t>
            </w:r>
            <w:proofErr w:type="spellStart"/>
            <w:r>
              <w:rPr>
                <w:rFonts w:ascii="Arial" w:hAnsi="Arial"/>
                <w:sz w:val="20"/>
              </w:rPr>
              <w:t>года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33" w:lineRule="exact"/>
            </w:pPr>
            <w:proofErr w:type="spellStart"/>
            <w:r>
              <w:rPr>
                <w:color w:val="231E20"/>
              </w:rPr>
              <w:t>государство</w:t>
            </w:r>
            <w:proofErr w:type="spellEnd"/>
            <w:r>
              <w:rPr>
                <w:color w:val="231E20"/>
              </w:rPr>
              <w:t xml:space="preserve"> </w:t>
            </w:r>
            <w:proofErr w:type="spellStart"/>
            <w:r>
              <w:rPr>
                <w:color w:val="231E20"/>
              </w:rPr>
              <w:t>является</w:t>
            </w:r>
            <w:proofErr w:type="spellEnd"/>
          </w:p>
        </w:tc>
      </w:tr>
      <w:tr w:rsidR="00DB0C49" w:rsidRPr="00582E68">
        <w:trPr>
          <w:trHeight w:hRule="exact" w:val="2145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Pr="00582E68" w:rsidRDefault="00E542B7">
            <w:pPr>
              <w:pStyle w:val="TableParagraph"/>
              <w:spacing w:line="198" w:lineRule="exact"/>
              <w:ind w:left="81"/>
              <w:rPr>
                <w:rFonts w:ascii="Arial" w:hAnsi="Arial"/>
                <w:sz w:val="20"/>
                <w:lang w:val="ru-RU"/>
              </w:rPr>
            </w:pPr>
            <w:proofErr w:type="spellStart"/>
            <w:proofErr w:type="gramStart"/>
            <w:r w:rsidRPr="00582E68">
              <w:rPr>
                <w:rFonts w:ascii="Arial" w:hAnsi="Arial"/>
                <w:sz w:val="20"/>
                <w:lang w:val="ru-RU"/>
              </w:rPr>
              <w:t>Минкомсвязи</w:t>
            </w:r>
            <w:proofErr w:type="spellEnd"/>
            <w:r w:rsidRPr="00582E68">
              <w:rPr>
                <w:rFonts w:ascii="Arial" w:hAnsi="Arial"/>
                <w:sz w:val="20"/>
                <w:lang w:val="ru-RU"/>
              </w:rPr>
              <w:t xml:space="preserve">  подготовило</w:t>
            </w:r>
            <w:proofErr w:type="gramEnd"/>
          </w:p>
          <w:p w:rsidR="00DB0C49" w:rsidRPr="00582E68" w:rsidRDefault="00E542B7">
            <w:pPr>
              <w:pStyle w:val="TableParagraph"/>
              <w:spacing w:before="10" w:line="249" w:lineRule="auto"/>
              <w:ind w:left="81" w:right="107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sz w:val="20"/>
                <w:lang w:val="ru-RU"/>
              </w:rPr>
              <w:t xml:space="preserve">проект поправок к правилам оказания услуг связи в рамках </w:t>
            </w:r>
            <w:proofErr w:type="gramStart"/>
            <w:r w:rsidRPr="00582E68">
              <w:rPr>
                <w:rFonts w:ascii="Arial" w:hAnsi="Arial"/>
                <w:sz w:val="20"/>
                <w:lang w:val="ru-RU"/>
              </w:rPr>
              <w:t>реализации  «</w:t>
            </w:r>
            <w:proofErr w:type="gramEnd"/>
            <w:r w:rsidRPr="00582E68">
              <w:rPr>
                <w:rFonts w:ascii="Arial" w:hAnsi="Arial"/>
                <w:sz w:val="20"/>
                <w:lang w:val="ru-RU"/>
              </w:rPr>
              <w:t xml:space="preserve">закона  Яровой». В проекте содержится предложение потребовать: от подписчиков – перечислить всех возможных пользователей гаджетов и устройств, </w:t>
            </w:r>
            <w:r w:rsidRPr="00582E68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582E68">
              <w:rPr>
                <w:rFonts w:ascii="Arial" w:hAnsi="Arial"/>
                <w:sz w:val="20"/>
                <w:lang w:val="ru-RU"/>
              </w:rPr>
              <w:t>для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Pr="00582E68" w:rsidRDefault="00DB0C49">
            <w:pPr>
              <w:rPr>
                <w:lang w:val="ru-RU"/>
              </w:rPr>
            </w:pP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Pr="00582E68" w:rsidRDefault="00E542B7">
            <w:pPr>
              <w:pStyle w:val="TableParagraph"/>
              <w:spacing w:line="243" w:lineRule="exact"/>
              <w:rPr>
                <w:lang w:val="ru-RU"/>
              </w:rPr>
            </w:pPr>
            <w:proofErr w:type="gramStart"/>
            <w:r w:rsidRPr="00582E68">
              <w:rPr>
                <w:color w:val="231E20"/>
                <w:w w:val="95"/>
                <w:lang w:val="ru-RU"/>
              </w:rPr>
              <w:t>единственным  бенефициаром</w:t>
            </w:r>
            <w:proofErr w:type="gramEnd"/>
          </w:p>
          <w:p w:rsidR="00DB0C49" w:rsidRPr="00582E68" w:rsidRDefault="00E542B7">
            <w:pPr>
              <w:pStyle w:val="TableParagraph"/>
              <w:spacing w:before="7" w:line="247" w:lineRule="auto"/>
              <w:rPr>
                <w:lang w:val="ru-RU"/>
              </w:rPr>
            </w:pPr>
            <w:r w:rsidRPr="00582E68">
              <w:rPr>
                <w:color w:val="231E20"/>
                <w:lang w:val="ru-RU"/>
              </w:rPr>
              <w:t>«закона Яровой», да и то исключительно в сфере госбезопасности. Хотя официальная позиция властей такова, что закон в первую очередь направлен на защиту граждан от терроризма.</w:t>
            </w:r>
          </w:p>
        </w:tc>
      </w:tr>
      <w:tr w:rsidR="00DB0C49">
        <w:trPr>
          <w:trHeight w:hRule="exact" w:val="240"/>
        </w:trPr>
        <w:tc>
          <w:tcPr>
            <w:tcW w:w="3211" w:type="dxa"/>
            <w:tcBorders>
              <w:top w:val="nil"/>
              <w:bottom w:val="nil"/>
            </w:tcBorders>
          </w:tcPr>
          <w:p w:rsidR="00DB0C49" w:rsidRDefault="00E542B7">
            <w:pPr>
              <w:pStyle w:val="TableParagraph"/>
              <w:spacing w:line="212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продавцов</w:t>
            </w:r>
            <w:proofErr w:type="spellEnd"/>
            <w:r>
              <w:rPr>
                <w:rFonts w:ascii="Arial" w:hAnsi="Arial"/>
                <w:sz w:val="20"/>
              </w:rPr>
              <w:t xml:space="preserve"> – и </w:t>
            </w:r>
            <w:proofErr w:type="spellStart"/>
            <w:r>
              <w:rPr>
                <w:rFonts w:ascii="Arial" w:hAnsi="Arial"/>
                <w:sz w:val="20"/>
              </w:rPr>
              <w:t>проверить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их</w:t>
            </w:r>
            <w:proofErr w:type="spellEnd"/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  <w:bottom w:val="nil"/>
            </w:tcBorders>
          </w:tcPr>
          <w:p w:rsidR="00DB0C49" w:rsidRDefault="00DB0C49"/>
        </w:tc>
      </w:tr>
      <w:tr w:rsidR="00DB0C49">
        <w:trPr>
          <w:trHeight w:hRule="exact" w:val="298"/>
        </w:trPr>
        <w:tc>
          <w:tcPr>
            <w:tcW w:w="3211" w:type="dxa"/>
            <w:tcBorders>
              <w:top w:val="nil"/>
            </w:tcBorders>
          </w:tcPr>
          <w:p w:rsidR="00DB0C49" w:rsidRDefault="00E542B7">
            <w:pPr>
              <w:pStyle w:val="TableParagraph"/>
              <w:spacing w:line="212" w:lineRule="exact"/>
              <w:ind w:left="81"/>
              <w:rPr>
                <w:rFonts w:ascii="Arial" w:hAnsi="Arial"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</w:rPr>
              <w:t>личные</w:t>
            </w:r>
            <w:proofErr w:type="spellEnd"/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данные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3211" w:type="dxa"/>
            <w:tcBorders>
              <w:top w:val="nil"/>
            </w:tcBorders>
          </w:tcPr>
          <w:p w:rsidR="00DB0C49" w:rsidRDefault="00DB0C49"/>
        </w:tc>
        <w:tc>
          <w:tcPr>
            <w:tcW w:w="3211" w:type="dxa"/>
            <w:tcBorders>
              <w:top w:val="nil"/>
            </w:tcBorders>
          </w:tcPr>
          <w:p w:rsidR="00DB0C49" w:rsidRDefault="00DB0C49"/>
        </w:tc>
      </w:tr>
    </w:tbl>
    <w:p w:rsidR="00DB0C49" w:rsidRDefault="00DB0C49">
      <w:pPr>
        <w:sectPr w:rsidR="00DB0C49">
          <w:pgSz w:w="11910" w:h="16840"/>
          <w:pgMar w:top="11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3211"/>
        <w:gridCol w:w="3211"/>
      </w:tblGrid>
      <w:tr w:rsidR="00DB0C49" w:rsidRPr="00582E68">
        <w:trPr>
          <w:trHeight w:hRule="exact" w:val="7055"/>
        </w:trPr>
        <w:tc>
          <w:tcPr>
            <w:tcW w:w="3211" w:type="dxa"/>
            <w:shd w:val="clear" w:color="auto" w:fill="EFEFEF"/>
          </w:tcPr>
          <w:p w:rsidR="00DB0C49" w:rsidRPr="00582E68" w:rsidRDefault="00E542B7">
            <w:pPr>
              <w:pStyle w:val="TableParagraph"/>
              <w:spacing w:before="87" w:line="249" w:lineRule="auto"/>
              <w:ind w:left="81" w:right="78" w:firstLine="55"/>
              <w:rPr>
                <w:rFonts w:ascii="Arial" w:hAnsi="Arial"/>
                <w:sz w:val="20"/>
                <w:lang w:val="ru-RU"/>
              </w:rPr>
            </w:pPr>
            <w:r w:rsidRPr="00582E68">
              <w:rPr>
                <w:rFonts w:ascii="Arial" w:hAnsi="Arial"/>
                <w:sz w:val="20"/>
                <w:lang w:val="ru-RU"/>
              </w:rPr>
              <w:lastRenderedPageBreak/>
              <w:t xml:space="preserve">Инициаторы хотят создать реестр пользователей </w:t>
            </w:r>
            <w:proofErr w:type="spellStart"/>
            <w:r w:rsidRPr="00582E68">
              <w:rPr>
                <w:rFonts w:ascii="Arial" w:hAnsi="Arial"/>
                <w:sz w:val="20"/>
                <w:lang w:val="ru-RU"/>
              </w:rPr>
              <w:t>соцсетей</w:t>
            </w:r>
            <w:proofErr w:type="spellEnd"/>
            <w:r w:rsidRPr="00582E68">
              <w:rPr>
                <w:rFonts w:ascii="Arial" w:hAnsi="Arial"/>
                <w:sz w:val="20"/>
                <w:lang w:val="ru-RU"/>
              </w:rPr>
              <w:t xml:space="preserve"> с тысячей и более подписчиков и обязать их соблюдать список правил. Такое же правило касается лиц, которые ведут отдельный сайт-блог</w:t>
            </w:r>
          </w:p>
        </w:tc>
        <w:tc>
          <w:tcPr>
            <w:tcW w:w="3211" w:type="dxa"/>
            <w:shd w:val="clear" w:color="auto" w:fill="EFEFEF"/>
          </w:tcPr>
          <w:p w:rsidR="00DB0C49" w:rsidRDefault="00E542B7">
            <w:pPr>
              <w:pStyle w:val="TableParagraph"/>
              <w:spacing w:before="87" w:line="501" w:lineRule="auto"/>
              <w:ind w:left="70" w:right="1422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w w:val="105"/>
                <w:sz w:val="20"/>
              </w:rPr>
              <w:t>Кыргызстан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Закон</w:t>
            </w:r>
            <w:proofErr w:type="spellEnd"/>
            <w:r>
              <w:rPr>
                <w:rFonts w:ascii="Arial" w:hAnsi="Arial"/>
                <w:w w:val="105"/>
                <w:sz w:val="20"/>
              </w:rPr>
              <w:t xml:space="preserve"> о </w:t>
            </w:r>
            <w:proofErr w:type="spellStart"/>
            <w:r>
              <w:rPr>
                <w:rFonts w:ascii="Arial" w:hAnsi="Arial"/>
                <w:w w:val="105"/>
                <w:sz w:val="20"/>
              </w:rPr>
              <w:t>блогерах</w:t>
            </w:r>
            <w:proofErr w:type="spellEnd"/>
          </w:p>
        </w:tc>
        <w:tc>
          <w:tcPr>
            <w:tcW w:w="3211" w:type="dxa"/>
            <w:shd w:val="clear" w:color="auto" w:fill="EFEFEF"/>
          </w:tcPr>
          <w:p w:rsidR="00DB0C49" w:rsidRPr="00582E68" w:rsidRDefault="00E542B7">
            <w:pPr>
              <w:pStyle w:val="TableParagraph"/>
              <w:spacing w:before="91" w:line="261" w:lineRule="auto"/>
              <w:ind w:right="78" w:firstLine="700"/>
              <w:jc w:val="both"/>
              <w:rPr>
                <w:sz w:val="24"/>
                <w:lang w:val="ru-RU"/>
              </w:rPr>
            </w:pPr>
            <w:r w:rsidRPr="00582E68">
              <w:rPr>
                <w:sz w:val="24"/>
                <w:lang w:val="ru-RU"/>
              </w:rPr>
              <w:t>п</w:t>
            </w:r>
            <w:r w:rsidRPr="00582E68">
              <w:rPr>
                <w:spacing w:val="-19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>р</w:t>
            </w:r>
            <w:r w:rsidRPr="00582E68">
              <w:rPr>
                <w:spacing w:val="-19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>а</w:t>
            </w:r>
            <w:r w:rsidRPr="00582E68">
              <w:rPr>
                <w:spacing w:val="-19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>в</w:t>
            </w:r>
            <w:r w:rsidRPr="00582E68">
              <w:rPr>
                <w:spacing w:val="-20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>о</w:t>
            </w:r>
            <w:r w:rsidRPr="00582E68">
              <w:rPr>
                <w:spacing w:val="-19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>в</w:t>
            </w:r>
            <w:r w:rsidRPr="00582E68">
              <w:rPr>
                <w:spacing w:val="-20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>о</w:t>
            </w:r>
            <w:r w:rsidRPr="00582E68">
              <w:rPr>
                <w:spacing w:val="-19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>й</w:t>
            </w:r>
            <w:r w:rsidRPr="00582E68">
              <w:rPr>
                <w:spacing w:val="20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>а</w:t>
            </w:r>
            <w:r w:rsidRPr="00582E68">
              <w:rPr>
                <w:spacing w:val="-19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>н</w:t>
            </w:r>
            <w:r w:rsidRPr="00582E68">
              <w:rPr>
                <w:spacing w:val="-19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>а</w:t>
            </w:r>
            <w:r w:rsidRPr="00582E68">
              <w:rPr>
                <w:spacing w:val="-16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>л</w:t>
            </w:r>
            <w:r w:rsidRPr="00582E68">
              <w:rPr>
                <w:spacing w:val="-19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>и</w:t>
            </w:r>
            <w:r w:rsidRPr="00582E68">
              <w:rPr>
                <w:spacing w:val="-19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 xml:space="preserve">з </w:t>
            </w:r>
            <w:r w:rsidRPr="00582E68">
              <w:rPr>
                <w:spacing w:val="3"/>
                <w:sz w:val="24"/>
                <w:lang w:val="ru-RU"/>
              </w:rPr>
              <w:t>законопроект</w:t>
            </w:r>
            <w:r w:rsidRPr="00582E68">
              <w:rPr>
                <w:spacing w:val="3"/>
                <w:sz w:val="24"/>
                <w:lang w:val="ru-RU"/>
              </w:rPr>
              <w:t xml:space="preserve">а показал </w:t>
            </w:r>
            <w:r w:rsidRPr="00582E68">
              <w:rPr>
                <w:sz w:val="24"/>
                <w:lang w:val="ru-RU"/>
              </w:rPr>
              <w:t xml:space="preserve">его несовершенство, нарушение </w:t>
            </w:r>
            <w:r w:rsidRPr="00582E68">
              <w:rPr>
                <w:spacing w:val="6"/>
                <w:sz w:val="24"/>
                <w:lang w:val="ru-RU"/>
              </w:rPr>
              <w:t xml:space="preserve">базовых </w:t>
            </w:r>
            <w:r w:rsidRPr="00582E68">
              <w:rPr>
                <w:spacing w:val="7"/>
                <w:sz w:val="24"/>
                <w:lang w:val="ru-RU"/>
              </w:rPr>
              <w:t xml:space="preserve">принципов </w:t>
            </w:r>
            <w:r w:rsidRPr="00582E68">
              <w:rPr>
                <w:spacing w:val="5"/>
                <w:sz w:val="24"/>
                <w:lang w:val="ru-RU"/>
              </w:rPr>
              <w:t xml:space="preserve">права </w:t>
            </w:r>
            <w:r w:rsidRPr="00582E68">
              <w:rPr>
                <w:sz w:val="24"/>
                <w:lang w:val="ru-RU"/>
              </w:rPr>
              <w:t xml:space="preserve">(например, действие </w:t>
            </w:r>
            <w:r w:rsidRPr="00582E68">
              <w:rPr>
                <w:spacing w:val="-3"/>
                <w:sz w:val="24"/>
                <w:lang w:val="ru-RU"/>
              </w:rPr>
              <w:t xml:space="preserve">закона </w:t>
            </w:r>
            <w:r w:rsidRPr="00582E68">
              <w:rPr>
                <w:sz w:val="24"/>
                <w:lang w:val="ru-RU"/>
              </w:rPr>
              <w:t xml:space="preserve">в пространстве, по кругу лиц; отсутствие обязанностей  по  п р о ц е  с </w:t>
            </w:r>
            <w:proofErr w:type="spellStart"/>
            <w:r w:rsidRPr="00582E68">
              <w:rPr>
                <w:sz w:val="24"/>
                <w:lang w:val="ru-RU"/>
              </w:rPr>
              <w:t>с</w:t>
            </w:r>
            <w:proofErr w:type="spellEnd"/>
            <w:r w:rsidRPr="00582E68">
              <w:rPr>
                <w:sz w:val="24"/>
                <w:lang w:val="ru-RU"/>
              </w:rPr>
              <w:t xml:space="preserve"> у а  л ь н о м у    о  ф  о   р   м   л   е   н   и   ю  п р а в о н а р у ш е н и й , </w:t>
            </w:r>
            <w:r w:rsidRPr="00582E68">
              <w:rPr>
                <w:spacing w:val="18"/>
                <w:sz w:val="24"/>
                <w:lang w:val="ru-RU"/>
              </w:rPr>
              <w:t>расс</w:t>
            </w:r>
            <w:r w:rsidRPr="00582E68">
              <w:rPr>
                <w:spacing w:val="18"/>
                <w:sz w:val="24"/>
                <w:lang w:val="ru-RU"/>
              </w:rPr>
              <w:t xml:space="preserve">матриваемых </w:t>
            </w:r>
            <w:r w:rsidRPr="00582E68">
              <w:rPr>
                <w:spacing w:val="12"/>
                <w:sz w:val="24"/>
                <w:lang w:val="ru-RU"/>
              </w:rPr>
              <w:t xml:space="preserve">судом; </w:t>
            </w:r>
            <w:r w:rsidRPr="00582E68">
              <w:rPr>
                <w:spacing w:val="3"/>
                <w:sz w:val="24"/>
                <w:lang w:val="ru-RU"/>
              </w:rPr>
              <w:t xml:space="preserve">наделение </w:t>
            </w:r>
            <w:r w:rsidRPr="00582E68">
              <w:rPr>
                <w:spacing w:val="2"/>
                <w:sz w:val="24"/>
                <w:lang w:val="ru-RU"/>
              </w:rPr>
              <w:t xml:space="preserve">правом издания </w:t>
            </w:r>
            <w:r w:rsidRPr="00582E68">
              <w:rPr>
                <w:sz w:val="24"/>
                <w:lang w:val="ru-RU"/>
              </w:rPr>
              <w:t>нормативных правовых</w:t>
            </w:r>
            <w:r w:rsidRPr="00582E68">
              <w:rPr>
                <w:spacing w:val="-4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 xml:space="preserve">актов </w:t>
            </w:r>
            <w:proofErr w:type="spellStart"/>
            <w:r w:rsidRPr="00582E68">
              <w:rPr>
                <w:spacing w:val="20"/>
                <w:sz w:val="24"/>
                <w:lang w:val="ru-RU"/>
              </w:rPr>
              <w:t>субъ</w:t>
            </w:r>
            <w:proofErr w:type="spellEnd"/>
            <w:r w:rsidRPr="00582E68">
              <w:rPr>
                <w:spacing w:val="-28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>е</w:t>
            </w:r>
            <w:r w:rsidRPr="00582E68">
              <w:rPr>
                <w:spacing w:val="-28"/>
                <w:sz w:val="24"/>
                <w:lang w:val="ru-RU"/>
              </w:rPr>
              <w:t xml:space="preserve"> </w:t>
            </w:r>
            <w:r w:rsidRPr="00582E68">
              <w:rPr>
                <w:spacing w:val="18"/>
                <w:sz w:val="24"/>
                <w:lang w:val="ru-RU"/>
              </w:rPr>
              <w:t>кто</w:t>
            </w:r>
            <w:r w:rsidRPr="00582E68">
              <w:rPr>
                <w:spacing w:val="-28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>в</w:t>
            </w:r>
            <w:r w:rsidRPr="00582E68">
              <w:rPr>
                <w:spacing w:val="-28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>,</w:t>
            </w:r>
            <w:r w:rsidRPr="00582E68">
              <w:rPr>
                <w:spacing w:val="18"/>
                <w:sz w:val="24"/>
                <w:lang w:val="ru-RU"/>
              </w:rPr>
              <w:t xml:space="preserve"> кото</w:t>
            </w:r>
            <w:r w:rsidRPr="00582E68">
              <w:rPr>
                <w:spacing w:val="-28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>р</w:t>
            </w:r>
            <w:r w:rsidRPr="00582E68">
              <w:rPr>
                <w:spacing w:val="-28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>ы</w:t>
            </w:r>
            <w:r w:rsidRPr="00582E68">
              <w:rPr>
                <w:spacing w:val="-28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>е</w:t>
            </w:r>
            <w:r w:rsidRPr="00582E68">
              <w:rPr>
                <w:spacing w:val="18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>н</w:t>
            </w:r>
            <w:r w:rsidRPr="00582E68">
              <w:rPr>
                <w:spacing w:val="-28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 xml:space="preserve">е </w:t>
            </w:r>
            <w:proofErr w:type="spellStart"/>
            <w:r w:rsidRPr="00582E68">
              <w:rPr>
                <w:spacing w:val="21"/>
                <w:sz w:val="24"/>
                <w:lang w:val="ru-RU"/>
              </w:rPr>
              <w:t>отно</w:t>
            </w:r>
            <w:proofErr w:type="spellEnd"/>
            <w:r w:rsidRPr="00582E68">
              <w:rPr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582E68">
              <w:rPr>
                <w:spacing w:val="19"/>
                <w:sz w:val="24"/>
                <w:lang w:val="ru-RU"/>
              </w:rPr>
              <w:t>сят</w:t>
            </w:r>
            <w:proofErr w:type="spellEnd"/>
            <w:r w:rsidRPr="00582E68">
              <w:rPr>
                <w:spacing w:val="19"/>
                <w:sz w:val="24"/>
                <w:lang w:val="ru-RU"/>
              </w:rPr>
              <w:t xml:space="preserve"> </w:t>
            </w:r>
            <w:proofErr w:type="spellStart"/>
            <w:r w:rsidRPr="00582E68">
              <w:rPr>
                <w:spacing w:val="14"/>
                <w:sz w:val="24"/>
                <w:lang w:val="ru-RU"/>
              </w:rPr>
              <w:t>ся</w:t>
            </w:r>
            <w:proofErr w:type="spellEnd"/>
            <w:r w:rsidRPr="00582E68">
              <w:rPr>
                <w:spacing w:val="14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>к</w:t>
            </w:r>
            <w:r w:rsidRPr="00582E68">
              <w:rPr>
                <w:spacing w:val="44"/>
                <w:sz w:val="24"/>
                <w:lang w:val="ru-RU"/>
              </w:rPr>
              <w:t xml:space="preserve"> </w:t>
            </w:r>
            <w:r w:rsidRPr="00582E68">
              <w:rPr>
                <w:spacing w:val="22"/>
                <w:sz w:val="24"/>
                <w:lang w:val="ru-RU"/>
              </w:rPr>
              <w:t xml:space="preserve">субъект </w:t>
            </w:r>
            <w:proofErr w:type="spellStart"/>
            <w:r w:rsidRPr="00582E68">
              <w:rPr>
                <w:spacing w:val="14"/>
                <w:sz w:val="24"/>
                <w:lang w:val="ru-RU"/>
              </w:rPr>
              <w:t>ам</w:t>
            </w:r>
            <w:proofErr w:type="spellEnd"/>
            <w:r w:rsidRPr="00582E68">
              <w:rPr>
                <w:spacing w:val="14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 xml:space="preserve">н о р м о т в о р ч е с т в а ) , </w:t>
            </w:r>
            <w:r w:rsidRPr="00582E68">
              <w:rPr>
                <w:spacing w:val="12"/>
                <w:sz w:val="24"/>
                <w:lang w:val="ru-RU"/>
              </w:rPr>
              <w:t xml:space="preserve">юридическую </w:t>
            </w:r>
            <w:r w:rsidRPr="00582E68">
              <w:rPr>
                <w:spacing w:val="8"/>
                <w:sz w:val="24"/>
                <w:lang w:val="ru-RU"/>
              </w:rPr>
              <w:t xml:space="preserve">казуистику, </w:t>
            </w:r>
            <w:r w:rsidRPr="00582E68">
              <w:rPr>
                <w:sz w:val="24"/>
                <w:lang w:val="ru-RU"/>
              </w:rPr>
              <w:t xml:space="preserve">отсутствие механизмов для его исполнения, в </w:t>
            </w:r>
            <w:r w:rsidRPr="00582E68">
              <w:rPr>
                <w:spacing w:val="-3"/>
                <w:sz w:val="24"/>
                <w:lang w:val="ru-RU"/>
              </w:rPr>
              <w:t xml:space="preserve">том </w:t>
            </w:r>
            <w:r w:rsidRPr="00582E68">
              <w:rPr>
                <w:sz w:val="24"/>
                <w:lang w:val="ru-RU"/>
              </w:rPr>
              <w:t xml:space="preserve">числе </w:t>
            </w:r>
            <w:r w:rsidRPr="00582E68">
              <w:rPr>
                <w:spacing w:val="7"/>
                <w:sz w:val="24"/>
                <w:lang w:val="ru-RU"/>
              </w:rPr>
              <w:t xml:space="preserve">технических, </w:t>
            </w:r>
            <w:r w:rsidRPr="00582E68">
              <w:rPr>
                <w:spacing w:val="6"/>
                <w:sz w:val="24"/>
                <w:lang w:val="ru-RU"/>
              </w:rPr>
              <w:t xml:space="preserve">возможность </w:t>
            </w:r>
            <w:r w:rsidRPr="00582E68">
              <w:rPr>
                <w:sz w:val="24"/>
                <w:lang w:val="ru-RU"/>
              </w:rPr>
              <w:t xml:space="preserve">избирательного применения, </w:t>
            </w:r>
            <w:r w:rsidRPr="00582E68">
              <w:rPr>
                <w:spacing w:val="7"/>
                <w:sz w:val="24"/>
                <w:lang w:val="ru-RU"/>
              </w:rPr>
              <w:t xml:space="preserve">использования </w:t>
            </w:r>
            <w:r w:rsidRPr="00582E68">
              <w:rPr>
                <w:sz w:val="24"/>
                <w:lang w:val="ru-RU"/>
              </w:rPr>
              <w:t xml:space="preserve">в </w:t>
            </w:r>
            <w:r w:rsidRPr="00582E68">
              <w:rPr>
                <w:spacing w:val="7"/>
                <w:sz w:val="24"/>
                <w:lang w:val="ru-RU"/>
              </w:rPr>
              <w:t xml:space="preserve">качестве </w:t>
            </w:r>
            <w:r w:rsidRPr="00582E68">
              <w:rPr>
                <w:sz w:val="24"/>
                <w:lang w:val="ru-RU"/>
              </w:rPr>
              <w:t>инструмента</w:t>
            </w:r>
            <w:r w:rsidRPr="00582E68">
              <w:rPr>
                <w:spacing w:val="-10"/>
                <w:sz w:val="24"/>
                <w:lang w:val="ru-RU"/>
              </w:rPr>
              <w:t xml:space="preserve"> </w:t>
            </w:r>
            <w:r w:rsidRPr="00582E68">
              <w:rPr>
                <w:sz w:val="24"/>
                <w:lang w:val="ru-RU"/>
              </w:rPr>
              <w:t>цензуры.</w:t>
            </w:r>
          </w:p>
        </w:tc>
      </w:tr>
    </w:tbl>
    <w:p w:rsidR="00E542B7" w:rsidRPr="00582E68" w:rsidRDefault="00E542B7">
      <w:pPr>
        <w:rPr>
          <w:lang w:val="ru-RU"/>
        </w:rPr>
      </w:pPr>
    </w:p>
    <w:sectPr w:rsidR="00E542B7" w:rsidRPr="00582E68"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1DF"/>
    <w:multiLevelType w:val="hybridMultilevel"/>
    <w:tmpl w:val="06DA5310"/>
    <w:lvl w:ilvl="0" w:tplc="EC5E56A6">
      <w:numFmt w:val="bullet"/>
      <w:lvlText w:val="•"/>
      <w:lvlJc w:val="left"/>
      <w:pPr>
        <w:ind w:left="480" w:hanging="200"/>
      </w:pPr>
      <w:rPr>
        <w:rFonts w:ascii="Times New Roman" w:eastAsia="Times New Roman" w:hAnsi="Times New Roman" w:cs="Times New Roman" w:hint="default"/>
        <w:spacing w:val="-9"/>
        <w:w w:val="100"/>
        <w:position w:val="-1"/>
        <w:sz w:val="22"/>
        <w:szCs w:val="22"/>
      </w:rPr>
    </w:lvl>
    <w:lvl w:ilvl="1" w:tplc="785009D8">
      <w:numFmt w:val="bullet"/>
      <w:lvlText w:val="•"/>
      <w:lvlJc w:val="left"/>
      <w:pPr>
        <w:ind w:left="1416" w:hanging="200"/>
      </w:pPr>
      <w:rPr>
        <w:rFonts w:hint="default"/>
      </w:rPr>
    </w:lvl>
    <w:lvl w:ilvl="2" w:tplc="28768430">
      <w:numFmt w:val="bullet"/>
      <w:lvlText w:val="•"/>
      <w:lvlJc w:val="left"/>
      <w:pPr>
        <w:ind w:left="2353" w:hanging="200"/>
      </w:pPr>
      <w:rPr>
        <w:rFonts w:hint="default"/>
      </w:rPr>
    </w:lvl>
    <w:lvl w:ilvl="3" w:tplc="BAA4DD5A">
      <w:numFmt w:val="bullet"/>
      <w:lvlText w:val="•"/>
      <w:lvlJc w:val="left"/>
      <w:pPr>
        <w:ind w:left="3289" w:hanging="200"/>
      </w:pPr>
      <w:rPr>
        <w:rFonts w:hint="default"/>
      </w:rPr>
    </w:lvl>
    <w:lvl w:ilvl="4" w:tplc="5462C3D2">
      <w:numFmt w:val="bullet"/>
      <w:lvlText w:val="•"/>
      <w:lvlJc w:val="left"/>
      <w:pPr>
        <w:ind w:left="4226" w:hanging="200"/>
      </w:pPr>
      <w:rPr>
        <w:rFonts w:hint="default"/>
      </w:rPr>
    </w:lvl>
    <w:lvl w:ilvl="5" w:tplc="E7320382">
      <w:numFmt w:val="bullet"/>
      <w:lvlText w:val="•"/>
      <w:lvlJc w:val="left"/>
      <w:pPr>
        <w:ind w:left="5162" w:hanging="200"/>
      </w:pPr>
      <w:rPr>
        <w:rFonts w:hint="default"/>
      </w:rPr>
    </w:lvl>
    <w:lvl w:ilvl="6" w:tplc="EE7CB4E6">
      <w:numFmt w:val="bullet"/>
      <w:lvlText w:val="•"/>
      <w:lvlJc w:val="left"/>
      <w:pPr>
        <w:ind w:left="6099" w:hanging="200"/>
      </w:pPr>
      <w:rPr>
        <w:rFonts w:hint="default"/>
      </w:rPr>
    </w:lvl>
    <w:lvl w:ilvl="7" w:tplc="4B06B6A2">
      <w:numFmt w:val="bullet"/>
      <w:lvlText w:val="•"/>
      <w:lvlJc w:val="left"/>
      <w:pPr>
        <w:ind w:left="7035" w:hanging="200"/>
      </w:pPr>
      <w:rPr>
        <w:rFonts w:hint="default"/>
      </w:rPr>
    </w:lvl>
    <w:lvl w:ilvl="8" w:tplc="008A1548">
      <w:numFmt w:val="bullet"/>
      <w:lvlText w:val="•"/>
      <w:lvlJc w:val="left"/>
      <w:pPr>
        <w:ind w:left="7972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zQwNTEzAZKmxkBCSUcpOLW4ODM/D6TAsBYAr16ckiwAAAA="/>
  </w:docVars>
  <w:rsids>
    <w:rsidRoot w:val="00DB0C49"/>
    <w:rsid w:val="00582E68"/>
    <w:rsid w:val="00DB0C49"/>
    <w:rsid w:val="00E5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FE7D"/>
  <w15:docId w15:val="{241B04F4-C159-4A83-A6C6-EAF6CBA0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  <w:pPr>
      <w:ind w:left="480" w:hanging="20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8</Pages>
  <Words>2161</Words>
  <Characters>12322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Erlan Sadyrbaev</cp:lastModifiedBy>
  <cp:revision>2</cp:revision>
  <dcterms:created xsi:type="dcterms:W3CDTF">2018-04-24T15:01:00Z</dcterms:created>
  <dcterms:modified xsi:type="dcterms:W3CDTF">2018-04-24T14:49:00Z</dcterms:modified>
</cp:coreProperties>
</file>